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F8" w:rsidRDefault="00811E4D">
      <w:pPr>
        <w:tabs>
          <w:tab w:val="left" w:pos="5292"/>
        </w:tabs>
        <w:ind w:left="1660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val="en-US"/>
        </w:rPr>
        <w:drawing>
          <wp:inline distT="0" distB="0" distL="0" distR="0">
            <wp:extent cx="1012943" cy="887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943" cy="8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</w:p>
    <w:p w:rsidR="00A041F8" w:rsidRDefault="00811E4D">
      <w:pPr>
        <w:tabs>
          <w:tab w:val="left" w:pos="6422"/>
          <w:tab w:val="left" w:pos="10150"/>
        </w:tabs>
        <w:spacing w:line="291" w:lineRule="exact"/>
        <w:ind w:left="108"/>
      </w:pPr>
      <w:r>
        <w:rPr>
          <w:b/>
          <w:sz w:val="24"/>
        </w:rPr>
        <w:t>EXPOSICIÓN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ARTESANAL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ARMENIA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z w:val="24"/>
        </w:rPr>
        <w:tab/>
      </w:r>
    </w:p>
    <w:p w:rsidR="00A041F8" w:rsidRDefault="00A041F8">
      <w:pPr>
        <w:pStyle w:val="Textoindependiente"/>
        <w:spacing w:before="5"/>
        <w:rPr>
          <w:sz w:val="10"/>
        </w:rPr>
      </w:pPr>
    </w:p>
    <w:p w:rsidR="00A041F8" w:rsidRDefault="00811E4D">
      <w:pPr>
        <w:pStyle w:val="Textoindependiente"/>
        <w:spacing w:before="68"/>
        <w:ind w:left="100" w:right="695"/>
        <w:jc w:val="both"/>
      </w:pPr>
      <w:r>
        <w:t>Diligencia el siguiente formulario con los datos requeridos y envíelo a</w:t>
      </w:r>
      <w:r w:rsidR="00DD0BDD">
        <w:t>l correo</w:t>
      </w:r>
      <w:r>
        <w:t xml:space="preserve"> </w:t>
      </w:r>
      <w:r w:rsidR="00DD0BDD" w:rsidRPr="00DD0BDD">
        <w:t>dircompetitividad@gobernacionquindio.gov.co, conjunto a la información solicitada de la convocatoria,</w:t>
      </w:r>
      <w:r w:rsidR="00DD0BDD"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brevedad</w:t>
      </w:r>
      <w:r>
        <w:rPr>
          <w:spacing w:val="-3"/>
        </w:rPr>
        <w:t xml:space="preserve"> </w:t>
      </w:r>
      <w:r>
        <w:t>posible,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Rut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b/>
        </w:rPr>
        <w:t>cédula de ciudadanía del r</w:t>
      </w:r>
      <w:r w:rsidR="00DD0BDD">
        <w:rPr>
          <w:b/>
        </w:rPr>
        <w:t>epresentante legal.</w:t>
      </w:r>
    </w:p>
    <w:p w:rsidR="00A041F8" w:rsidRDefault="00A041F8">
      <w:pPr>
        <w:pStyle w:val="Textoindependiente"/>
        <w:spacing w:before="3"/>
      </w:pPr>
    </w:p>
    <w:p w:rsidR="00A041F8" w:rsidRDefault="00811E4D">
      <w:pPr>
        <w:spacing w:before="1" w:after="6"/>
        <w:ind w:left="100" w:right="696"/>
        <w:jc w:val="both"/>
        <w:rPr>
          <w:sz w:val="16"/>
        </w:rPr>
      </w:pPr>
      <w:r>
        <w:rPr>
          <w:sz w:val="16"/>
        </w:rPr>
        <w:t>Con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r>
        <w:rPr>
          <w:sz w:val="16"/>
        </w:rPr>
        <w:t>objetivo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participar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 w:rsidR="00DD0BDD">
        <w:rPr>
          <w:sz w:val="16"/>
        </w:rPr>
        <w:t xml:space="preserve"> </w:t>
      </w:r>
      <w:r w:rsidR="00DD0BDD">
        <w:rPr>
          <w:b/>
          <w:sz w:val="16"/>
        </w:rPr>
        <w:t xml:space="preserve">10ª versión de la </w:t>
      </w:r>
      <w:r>
        <w:rPr>
          <w:b/>
          <w:sz w:val="16"/>
        </w:rPr>
        <w:t>Exposición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Artesanal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Armenia</w:t>
      </w:r>
      <w:r>
        <w:rPr>
          <w:b/>
          <w:spacing w:val="-5"/>
          <w:sz w:val="16"/>
        </w:rPr>
        <w:t xml:space="preserve"> </w:t>
      </w:r>
      <w:r w:rsidR="00DD0BDD">
        <w:rPr>
          <w:b/>
          <w:sz w:val="16"/>
        </w:rPr>
        <w:t>2024</w:t>
      </w:r>
      <w:r w:rsidR="00DD0BDD">
        <w:rPr>
          <w:b/>
          <w:spacing w:val="-8"/>
          <w:sz w:val="16"/>
        </w:rPr>
        <w:t xml:space="preserve"> “el origen del arte hecho a mano” </w:t>
      </w:r>
      <w:r>
        <w:rPr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realiza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Centro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Convenciones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Armenia,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27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5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1"/>
          <w:sz w:val="16"/>
        </w:rPr>
        <w:t xml:space="preserve"> </w:t>
      </w:r>
      <w:r w:rsidR="00DD0BDD">
        <w:rPr>
          <w:b/>
          <w:sz w:val="16"/>
        </w:rPr>
        <w:t>de 2024</w:t>
      </w:r>
      <w:r>
        <w:rPr>
          <w:sz w:val="16"/>
        </w:rPr>
        <w:t>, comprometiéndonos a aceptar las disposiciones contenidas en el</w:t>
      </w:r>
      <w:r>
        <w:rPr>
          <w:spacing w:val="1"/>
          <w:sz w:val="16"/>
        </w:rPr>
        <w:t xml:space="preserve"> </w:t>
      </w:r>
      <w:r>
        <w:rPr>
          <w:sz w:val="16"/>
        </w:rPr>
        <w:t>reglamento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participación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 evento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demás que</w:t>
      </w:r>
      <w:r>
        <w:rPr>
          <w:spacing w:val="-1"/>
          <w:sz w:val="16"/>
        </w:rPr>
        <w:t xml:space="preserve"> </w:t>
      </w:r>
      <w:r>
        <w:rPr>
          <w:sz w:val="16"/>
        </w:rPr>
        <w:t>acuerde</w:t>
      </w:r>
      <w:r>
        <w:rPr>
          <w:spacing w:val="-2"/>
          <w:sz w:val="16"/>
        </w:rPr>
        <w:t xml:space="preserve"> </w:t>
      </w:r>
      <w:r>
        <w:rPr>
          <w:sz w:val="16"/>
        </w:rPr>
        <w:t>la dirección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Fundación</w:t>
      </w:r>
      <w:r>
        <w:rPr>
          <w:spacing w:val="-1"/>
          <w:sz w:val="16"/>
        </w:rPr>
        <w:t xml:space="preserve"> </w:t>
      </w:r>
      <w:r>
        <w:rPr>
          <w:sz w:val="16"/>
        </w:rPr>
        <w:t>Contacto</w:t>
      </w:r>
      <w:r>
        <w:rPr>
          <w:spacing w:val="-2"/>
          <w:sz w:val="16"/>
        </w:rPr>
        <w:t xml:space="preserve"> </w:t>
      </w:r>
      <w:r w:rsidR="00DD0BDD">
        <w:rPr>
          <w:sz w:val="16"/>
        </w:rPr>
        <w:t xml:space="preserve">Social, en conjunto con la gobernación del </w:t>
      </w:r>
      <w:r w:rsidR="00B7366A">
        <w:rPr>
          <w:sz w:val="16"/>
        </w:rPr>
        <w:t>Quindío</w:t>
      </w:r>
      <w:bookmarkStart w:id="0" w:name="_GoBack"/>
      <w:bookmarkEnd w:id="0"/>
      <w:r w:rsidR="00DD0BDD">
        <w:rPr>
          <w:sz w:val="16"/>
        </w:rPr>
        <w:t>.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541"/>
        <w:gridCol w:w="1545"/>
        <w:gridCol w:w="1117"/>
        <w:gridCol w:w="2912"/>
        <w:gridCol w:w="758"/>
        <w:gridCol w:w="1193"/>
      </w:tblGrid>
      <w:tr w:rsidR="00A041F8">
        <w:trPr>
          <w:trHeight w:val="290"/>
        </w:trPr>
        <w:tc>
          <w:tcPr>
            <w:tcW w:w="10599" w:type="dxa"/>
            <w:gridSpan w:val="7"/>
            <w:shd w:val="clear" w:color="auto" w:fill="BEBEBE"/>
          </w:tcPr>
          <w:p w:rsidR="00A041F8" w:rsidRDefault="00811E4D">
            <w:pPr>
              <w:pStyle w:val="TableParagraph"/>
              <w:spacing w:before="74"/>
              <w:ind w:left="3588"/>
              <w:rPr>
                <w:b/>
                <w:sz w:val="12"/>
              </w:rPr>
            </w:pPr>
            <w:r>
              <w:rPr>
                <w:b/>
                <w:sz w:val="12"/>
              </w:rPr>
              <w:t>I.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INFORMACIÓN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GENERAL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 LA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EMPRESA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EXPOSITORA</w:t>
            </w:r>
          </w:p>
        </w:tc>
      </w:tr>
      <w:tr w:rsidR="00A041F8">
        <w:trPr>
          <w:trHeight w:val="294"/>
        </w:trPr>
        <w:tc>
          <w:tcPr>
            <w:tcW w:w="1533" w:type="dxa"/>
          </w:tcPr>
          <w:p w:rsidR="00A041F8" w:rsidRDefault="00811E4D">
            <w:pPr>
              <w:pStyle w:val="TableParagraph"/>
              <w:spacing w:before="1"/>
              <w:ind w:left="74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NIT</w:t>
            </w:r>
          </w:p>
        </w:tc>
        <w:tc>
          <w:tcPr>
            <w:tcW w:w="7115" w:type="dxa"/>
            <w:gridSpan w:val="4"/>
          </w:tcPr>
          <w:p w:rsidR="00A041F8" w:rsidRDefault="00811E4D">
            <w:pPr>
              <w:pStyle w:val="TableParagraph"/>
              <w:spacing w:line="136" w:lineRule="exact"/>
              <w:ind w:left="7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Razón</w:t>
            </w:r>
            <w:r>
              <w:rPr>
                <w:rFonts w:ascii="Arial MT" w:hAnsi="Arial MT"/>
                <w:spacing w:val="-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Social</w:t>
            </w:r>
          </w:p>
        </w:tc>
        <w:tc>
          <w:tcPr>
            <w:tcW w:w="1951" w:type="dxa"/>
            <w:gridSpan w:val="2"/>
          </w:tcPr>
          <w:p w:rsidR="00A041F8" w:rsidRDefault="00811E4D">
            <w:pPr>
              <w:pStyle w:val="TableParagraph"/>
              <w:spacing w:line="136" w:lineRule="exact"/>
              <w:ind w:left="69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</w:t>
            </w:r>
          </w:p>
        </w:tc>
      </w:tr>
      <w:tr w:rsidR="00A041F8">
        <w:trPr>
          <w:trHeight w:val="290"/>
        </w:trPr>
        <w:tc>
          <w:tcPr>
            <w:tcW w:w="3074" w:type="dxa"/>
            <w:gridSpan w:val="2"/>
          </w:tcPr>
          <w:p w:rsidR="00A041F8" w:rsidRDefault="00811E4D">
            <w:pPr>
              <w:pStyle w:val="TableParagraph"/>
              <w:spacing w:line="132" w:lineRule="exact"/>
              <w:ind w:left="7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Dirección</w:t>
            </w:r>
          </w:p>
        </w:tc>
        <w:tc>
          <w:tcPr>
            <w:tcW w:w="1545" w:type="dxa"/>
          </w:tcPr>
          <w:p w:rsidR="00A041F8" w:rsidRDefault="00811E4D">
            <w:pPr>
              <w:pStyle w:val="TableParagraph"/>
              <w:spacing w:line="132" w:lineRule="exact"/>
              <w:ind w:left="7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Ciudad</w:t>
            </w:r>
          </w:p>
        </w:tc>
        <w:tc>
          <w:tcPr>
            <w:tcW w:w="4029" w:type="dxa"/>
            <w:gridSpan w:val="2"/>
          </w:tcPr>
          <w:p w:rsidR="00A041F8" w:rsidRDefault="00811E4D">
            <w:pPr>
              <w:pStyle w:val="TableParagraph"/>
              <w:spacing w:line="132" w:lineRule="exact"/>
              <w:ind w:left="7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Teléfonos</w:t>
            </w:r>
          </w:p>
        </w:tc>
        <w:tc>
          <w:tcPr>
            <w:tcW w:w="758" w:type="dxa"/>
          </w:tcPr>
          <w:p w:rsidR="00A041F8" w:rsidRDefault="00811E4D">
            <w:pPr>
              <w:pStyle w:val="TableParagraph"/>
              <w:spacing w:line="132" w:lineRule="exact"/>
              <w:ind w:left="69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País</w:t>
            </w:r>
          </w:p>
        </w:tc>
        <w:tc>
          <w:tcPr>
            <w:tcW w:w="1193" w:type="dxa"/>
          </w:tcPr>
          <w:p w:rsidR="00A041F8" w:rsidRDefault="00811E4D">
            <w:pPr>
              <w:pStyle w:val="TableParagraph"/>
              <w:spacing w:line="132" w:lineRule="exact"/>
              <w:ind w:left="6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Fax</w:t>
            </w:r>
          </w:p>
        </w:tc>
      </w:tr>
      <w:tr w:rsidR="00A041F8">
        <w:trPr>
          <w:trHeight w:val="294"/>
        </w:trPr>
        <w:tc>
          <w:tcPr>
            <w:tcW w:w="1533" w:type="dxa"/>
          </w:tcPr>
          <w:p w:rsidR="00A041F8" w:rsidRDefault="00811E4D">
            <w:pPr>
              <w:pStyle w:val="TableParagraph"/>
              <w:spacing w:line="136" w:lineRule="exact"/>
              <w:ind w:left="74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Código</w:t>
            </w:r>
            <w:r>
              <w:rPr>
                <w:rFonts w:ascii="Arial MT" w:hAnsi="Arial MT"/>
                <w:spacing w:val="-8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CIIU</w:t>
            </w:r>
          </w:p>
        </w:tc>
        <w:tc>
          <w:tcPr>
            <w:tcW w:w="3086" w:type="dxa"/>
            <w:gridSpan w:val="2"/>
          </w:tcPr>
          <w:p w:rsidR="00A041F8" w:rsidRDefault="00811E4D">
            <w:pPr>
              <w:pStyle w:val="TableParagraph"/>
              <w:spacing w:line="136" w:lineRule="exact"/>
              <w:ind w:left="74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E-mail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Corporativo</w:t>
            </w:r>
          </w:p>
        </w:tc>
        <w:tc>
          <w:tcPr>
            <w:tcW w:w="5980" w:type="dxa"/>
            <w:gridSpan w:val="4"/>
          </w:tcPr>
          <w:p w:rsidR="00A041F8" w:rsidRDefault="00811E4D">
            <w:pPr>
              <w:pStyle w:val="TableParagraph"/>
              <w:spacing w:line="136" w:lineRule="exact"/>
              <w:ind w:left="7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Página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Web</w:t>
            </w:r>
          </w:p>
        </w:tc>
      </w:tr>
      <w:tr w:rsidR="00A041F8">
        <w:trPr>
          <w:trHeight w:val="290"/>
        </w:trPr>
        <w:tc>
          <w:tcPr>
            <w:tcW w:w="10599" w:type="dxa"/>
            <w:gridSpan w:val="7"/>
            <w:shd w:val="clear" w:color="auto" w:fill="BEBEBE"/>
          </w:tcPr>
          <w:p w:rsidR="00A041F8" w:rsidRDefault="00811E4D">
            <w:pPr>
              <w:pStyle w:val="TableParagraph"/>
              <w:spacing w:before="60"/>
              <w:ind w:left="2977" w:right="29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Información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Representante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Legal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directivos</w:t>
            </w:r>
          </w:p>
        </w:tc>
      </w:tr>
      <w:tr w:rsidR="00A041F8">
        <w:trPr>
          <w:trHeight w:val="205"/>
        </w:trPr>
        <w:tc>
          <w:tcPr>
            <w:tcW w:w="1533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right="404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Identificación</w:t>
            </w:r>
          </w:p>
        </w:tc>
        <w:tc>
          <w:tcPr>
            <w:tcW w:w="3086" w:type="dxa"/>
            <w:gridSpan w:val="2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75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Representante</w:t>
            </w:r>
            <w:r>
              <w:rPr>
                <w:rFonts w:ascii="Arial MT"/>
                <w:spacing w:val="-6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Legal</w:t>
            </w:r>
          </w:p>
        </w:tc>
        <w:tc>
          <w:tcPr>
            <w:tcW w:w="1117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201" w:right="18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cargo</w:t>
            </w:r>
          </w:p>
        </w:tc>
        <w:tc>
          <w:tcPr>
            <w:tcW w:w="2912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1171" w:right="116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Teléfonos</w:t>
            </w:r>
          </w:p>
        </w:tc>
        <w:tc>
          <w:tcPr>
            <w:tcW w:w="758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right="20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E-mail</w:t>
            </w:r>
          </w:p>
        </w:tc>
        <w:tc>
          <w:tcPr>
            <w:tcW w:w="1193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380" w:right="38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Celular</w:t>
            </w:r>
          </w:p>
        </w:tc>
      </w:tr>
      <w:tr w:rsidR="00A041F8">
        <w:trPr>
          <w:trHeight w:val="278"/>
        </w:trPr>
        <w:tc>
          <w:tcPr>
            <w:tcW w:w="1533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  <w:gridSpan w:val="2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41F8">
        <w:trPr>
          <w:trHeight w:val="246"/>
        </w:trPr>
        <w:tc>
          <w:tcPr>
            <w:tcW w:w="10599" w:type="dxa"/>
            <w:gridSpan w:val="7"/>
            <w:shd w:val="clear" w:color="auto" w:fill="BEBEBE"/>
          </w:tcPr>
          <w:p w:rsidR="00A041F8" w:rsidRDefault="00811E4D">
            <w:pPr>
              <w:pStyle w:val="TableParagraph"/>
              <w:spacing w:before="79" w:line="147" w:lineRule="exact"/>
              <w:ind w:left="2983" w:right="29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Encargado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(a)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participación</w:t>
            </w:r>
          </w:p>
        </w:tc>
      </w:tr>
      <w:tr w:rsidR="00A041F8">
        <w:trPr>
          <w:trHeight w:val="205"/>
        </w:trPr>
        <w:tc>
          <w:tcPr>
            <w:tcW w:w="1533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right="404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Identificación</w:t>
            </w:r>
          </w:p>
        </w:tc>
        <w:tc>
          <w:tcPr>
            <w:tcW w:w="3086" w:type="dxa"/>
            <w:gridSpan w:val="2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75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Nombre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Representante</w:t>
            </w:r>
            <w:r>
              <w:rPr>
                <w:rFonts w:ascii="Arial MT"/>
                <w:spacing w:val="-6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Legal</w:t>
            </w:r>
          </w:p>
        </w:tc>
        <w:tc>
          <w:tcPr>
            <w:tcW w:w="1117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201" w:right="18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cargo</w:t>
            </w:r>
          </w:p>
        </w:tc>
        <w:tc>
          <w:tcPr>
            <w:tcW w:w="2912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1171" w:right="116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Teléfonos</w:t>
            </w:r>
          </w:p>
        </w:tc>
        <w:tc>
          <w:tcPr>
            <w:tcW w:w="758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right="20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E-mail</w:t>
            </w:r>
          </w:p>
        </w:tc>
        <w:tc>
          <w:tcPr>
            <w:tcW w:w="1193" w:type="dxa"/>
            <w:shd w:val="clear" w:color="auto" w:fill="BEBEBE"/>
          </w:tcPr>
          <w:p w:rsidR="00A041F8" w:rsidRDefault="00811E4D">
            <w:pPr>
              <w:pStyle w:val="TableParagraph"/>
              <w:spacing w:line="136" w:lineRule="exact"/>
              <w:ind w:left="380" w:right="38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Celular</w:t>
            </w:r>
          </w:p>
        </w:tc>
      </w:tr>
      <w:tr w:rsidR="00A041F8">
        <w:trPr>
          <w:trHeight w:val="266"/>
        </w:trPr>
        <w:tc>
          <w:tcPr>
            <w:tcW w:w="1533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  <w:gridSpan w:val="2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41F8">
        <w:trPr>
          <w:trHeight w:val="270"/>
        </w:trPr>
        <w:tc>
          <w:tcPr>
            <w:tcW w:w="1533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  <w:gridSpan w:val="2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41F8">
        <w:trPr>
          <w:trHeight w:val="902"/>
        </w:trPr>
        <w:tc>
          <w:tcPr>
            <w:tcW w:w="5736" w:type="dxa"/>
            <w:gridSpan w:val="4"/>
          </w:tcPr>
          <w:p w:rsidR="00A041F8" w:rsidRDefault="00811E4D">
            <w:pPr>
              <w:pStyle w:val="TableParagraph"/>
              <w:spacing w:line="157" w:lineRule="exact"/>
              <w:ind w:left="7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Nombre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la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Empresa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Taller</w:t>
            </w:r>
          </w:p>
        </w:tc>
        <w:tc>
          <w:tcPr>
            <w:tcW w:w="4863" w:type="dxa"/>
            <w:gridSpan w:val="3"/>
          </w:tcPr>
          <w:p w:rsidR="00A041F8" w:rsidRDefault="00811E4D">
            <w:pPr>
              <w:pStyle w:val="TableParagraph"/>
              <w:spacing w:line="157" w:lineRule="exact"/>
              <w:ind w:left="7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Oficio:</w:t>
            </w:r>
          </w:p>
        </w:tc>
      </w:tr>
      <w:tr w:rsidR="00A041F8">
        <w:trPr>
          <w:trHeight w:val="293"/>
        </w:trPr>
        <w:tc>
          <w:tcPr>
            <w:tcW w:w="10599" w:type="dxa"/>
            <w:gridSpan w:val="7"/>
            <w:shd w:val="clear" w:color="auto" w:fill="BEBEBE"/>
          </w:tcPr>
          <w:p w:rsidR="00A041F8" w:rsidRDefault="00811E4D">
            <w:pPr>
              <w:pStyle w:val="TableParagraph"/>
              <w:spacing w:before="59"/>
              <w:ind w:left="3600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CLASIFICACIÓN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EMPRESA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EXPOSITORA</w:t>
            </w:r>
          </w:p>
        </w:tc>
      </w:tr>
      <w:tr w:rsidR="00A041F8">
        <w:trPr>
          <w:trHeight w:val="177"/>
        </w:trPr>
        <w:tc>
          <w:tcPr>
            <w:tcW w:w="10599" w:type="dxa"/>
            <w:gridSpan w:val="7"/>
            <w:shd w:val="clear" w:color="auto" w:fill="BEBEBE"/>
          </w:tcPr>
          <w:p w:rsidR="00A041F8" w:rsidRDefault="00811E4D">
            <w:pPr>
              <w:pStyle w:val="TableParagraph"/>
              <w:spacing w:line="158" w:lineRule="exact"/>
              <w:ind w:left="4287"/>
              <w:rPr>
                <w:b/>
                <w:sz w:val="14"/>
              </w:rPr>
            </w:pPr>
            <w:r>
              <w:rPr>
                <w:b/>
                <w:sz w:val="14"/>
              </w:rPr>
              <w:t>III.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PRODUCTOS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SERVICIOS</w:t>
            </w:r>
          </w:p>
        </w:tc>
      </w:tr>
      <w:tr w:rsidR="00A041F8">
        <w:trPr>
          <w:trHeight w:val="290"/>
        </w:trPr>
        <w:tc>
          <w:tcPr>
            <w:tcW w:w="10599" w:type="dxa"/>
            <w:gridSpan w:val="7"/>
          </w:tcPr>
          <w:p w:rsidR="00A041F8" w:rsidRDefault="00811E4D">
            <w:pPr>
              <w:pStyle w:val="TableParagraph"/>
              <w:spacing w:line="132" w:lineRule="exact"/>
              <w:ind w:left="74"/>
              <w:rPr>
                <w:b/>
                <w:sz w:val="12"/>
              </w:rPr>
            </w:pPr>
            <w:r>
              <w:rPr>
                <w:b/>
                <w:sz w:val="12"/>
              </w:rPr>
              <w:t>Por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favor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ubique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sus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productos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y/o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servicios</w:t>
            </w:r>
          </w:p>
        </w:tc>
      </w:tr>
      <w:tr w:rsidR="00A041F8">
        <w:trPr>
          <w:trHeight w:val="293"/>
        </w:trPr>
        <w:tc>
          <w:tcPr>
            <w:tcW w:w="10599" w:type="dxa"/>
            <w:gridSpan w:val="7"/>
            <w:tcBorders>
              <w:left w:val="single" w:sz="8" w:space="0" w:color="497DBA"/>
            </w:tcBorders>
          </w:tcPr>
          <w:p w:rsidR="00A041F8" w:rsidRDefault="00A041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41F8">
        <w:trPr>
          <w:trHeight w:val="217"/>
        </w:trPr>
        <w:tc>
          <w:tcPr>
            <w:tcW w:w="10599" w:type="dxa"/>
            <w:gridSpan w:val="7"/>
            <w:tcBorders>
              <w:left w:val="single" w:sz="8" w:space="0" w:color="497DBA"/>
            </w:tcBorders>
            <w:shd w:val="clear" w:color="auto" w:fill="BEBEBE"/>
          </w:tcPr>
          <w:p w:rsidR="00A041F8" w:rsidRDefault="00811E4D">
            <w:pPr>
              <w:pStyle w:val="TableParagraph"/>
              <w:spacing w:before="51" w:line="146" w:lineRule="exact"/>
              <w:ind w:left="393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TERMINOS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CONDICIONES</w:t>
            </w:r>
          </w:p>
        </w:tc>
      </w:tr>
      <w:tr w:rsidR="00A041F8">
        <w:trPr>
          <w:trHeight w:val="1546"/>
        </w:trPr>
        <w:tc>
          <w:tcPr>
            <w:tcW w:w="10599" w:type="dxa"/>
            <w:gridSpan w:val="7"/>
            <w:tcBorders>
              <w:left w:val="single" w:sz="8" w:space="0" w:color="497DBA"/>
            </w:tcBorders>
          </w:tcPr>
          <w:p w:rsidR="00A041F8" w:rsidRDefault="00A041F8">
            <w:pPr>
              <w:pStyle w:val="TableParagraph"/>
              <w:rPr>
                <w:rFonts w:ascii="Calibri"/>
                <w:sz w:val="14"/>
              </w:rPr>
            </w:pPr>
          </w:p>
          <w:p w:rsidR="00A041F8" w:rsidRDefault="00811E4D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line="237" w:lineRule="auto"/>
              <w:ind w:right="156" w:firstLine="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El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suscriptor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garantiza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y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se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compromete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que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los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productos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registrados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en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la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presente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reserva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stand,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son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los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únicos</w:t>
            </w:r>
            <w:r>
              <w:rPr>
                <w:rFonts w:ascii="Calibri" w:hAns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productos</w:t>
            </w:r>
            <w:r>
              <w:rPr>
                <w:rFonts w:ascii="Calibri" w:hAns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que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serán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exhibidos</w:t>
            </w:r>
            <w:r>
              <w:rPr>
                <w:rFonts w:ascii="Calibri" w:hAns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en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el área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 w:rsidR="00B7366A">
              <w:rPr>
                <w:rFonts w:ascii="Calibri" w:hAnsi="Calibri"/>
                <w:b/>
                <w:sz w:val="14"/>
              </w:rPr>
              <w:t>asignada.</w:t>
            </w:r>
          </w:p>
          <w:p w:rsidR="00A041F8" w:rsidRDefault="00811E4D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</w:tabs>
              <w:spacing w:before="1"/>
              <w:ind w:right="152" w:firstLine="0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El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suscriptor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declara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que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la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información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suministrada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es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verás,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completa,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exacta,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actualizada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y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autoriza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que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dicha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información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sea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suministrada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a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los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operadores</w:t>
            </w:r>
            <w:r>
              <w:rPr>
                <w:rFonts w:ascii="Calibri" w:hAns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y</w:t>
            </w:r>
            <w:r>
              <w:rPr>
                <w:rFonts w:ascii="Calibri" w:hAns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usuarios</w:t>
            </w:r>
            <w:r>
              <w:rPr>
                <w:rFonts w:ascii="Calibri" w:hAns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de la</w:t>
            </w:r>
            <w:r>
              <w:rPr>
                <w:rFonts w:ascii="Calibri" w:hAns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misma</w:t>
            </w:r>
            <w:r>
              <w:rPr>
                <w:rFonts w:ascii="Calibri" w:hAns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con fines comérciales.</w:t>
            </w:r>
          </w:p>
          <w:p w:rsidR="00A041F8" w:rsidRDefault="00A041F8">
            <w:pPr>
              <w:pStyle w:val="TableParagraph"/>
              <w:rPr>
                <w:rFonts w:ascii="Calibri"/>
                <w:sz w:val="14"/>
              </w:rPr>
            </w:pPr>
          </w:p>
          <w:p w:rsidR="00A041F8" w:rsidRDefault="00A041F8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A041F8" w:rsidRDefault="00811E4D">
            <w:pPr>
              <w:pStyle w:val="TableParagraph"/>
              <w:tabs>
                <w:tab w:val="left" w:pos="1580"/>
              </w:tabs>
              <w:ind w:left="-1" w:right="39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  <w:r>
              <w:rPr>
                <w:rFonts w:ascii="Calibri"/>
              </w:rPr>
              <w:tab/>
              <w:t>NO</w:t>
            </w:r>
          </w:p>
        </w:tc>
      </w:tr>
      <w:tr w:rsidR="00A041F8">
        <w:trPr>
          <w:trHeight w:val="633"/>
        </w:trPr>
        <w:tc>
          <w:tcPr>
            <w:tcW w:w="5736" w:type="dxa"/>
            <w:gridSpan w:val="4"/>
          </w:tcPr>
          <w:p w:rsidR="00A041F8" w:rsidRDefault="00A041F8">
            <w:pPr>
              <w:pStyle w:val="TableParagraph"/>
              <w:rPr>
                <w:rFonts w:ascii="Calibri"/>
                <w:sz w:val="16"/>
              </w:rPr>
            </w:pPr>
          </w:p>
          <w:p w:rsidR="00A041F8" w:rsidRDefault="00A041F8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A041F8" w:rsidRDefault="00811E4D">
            <w:pPr>
              <w:pStyle w:val="TableParagraph"/>
              <w:spacing w:line="150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Firma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Representante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legal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Empresa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Expositora</w:t>
            </w:r>
          </w:p>
        </w:tc>
        <w:tc>
          <w:tcPr>
            <w:tcW w:w="4863" w:type="dxa"/>
            <w:gridSpan w:val="3"/>
          </w:tcPr>
          <w:p w:rsidR="00A041F8" w:rsidRDefault="00A041F8">
            <w:pPr>
              <w:pStyle w:val="TableParagraph"/>
              <w:rPr>
                <w:rFonts w:ascii="Calibri"/>
                <w:sz w:val="16"/>
              </w:rPr>
            </w:pPr>
          </w:p>
          <w:p w:rsidR="00A041F8" w:rsidRDefault="00A041F8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:rsidR="00A041F8" w:rsidRDefault="00811E4D">
            <w:pPr>
              <w:pStyle w:val="TableParagraph"/>
              <w:spacing w:line="150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Firma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Coordinador Comercial</w:t>
            </w:r>
          </w:p>
        </w:tc>
      </w:tr>
    </w:tbl>
    <w:p w:rsidR="00A041F8" w:rsidRDefault="00A041F8">
      <w:pPr>
        <w:pStyle w:val="Textoindependiente"/>
        <w:spacing w:before="6"/>
        <w:rPr>
          <w:sz w:val="15"/>
        </w:rPr>
      </w:pPr>
    </w:p>
    <w:p w:rsidR="00E46C7C" w:rsidRDefault="00E46C7C" w:rsidP="00E46C7C">
      <w:pPr>
        <w:pStyle w:val="Ttulo"/>
        <w:ind w:left="3273" w:right="2233"/>
      </w:pPr>
      <w:r>
        <w:rPr>
          <w:spacing w:val="-1"/>
        </w:rPr>
        <w:t xml:space="preserve">Correo: </w:t>
      </w:r>
      <w:hyperlink r:id="rId9" w:history="1">
        <w:r w:rsidRPr="00BF1C78">
          <w:rPr>
            <w:rStyle w:val="Hipervnculo"/>
          </w:rPr>
          <w:t>dircompetitividad@gobernacionquindio.gov.co</w:t>
        </w:r>
      </w:hyperlink>
    </w:p>
    <w:p w:rsidR="00A041F8" w:rsidRDefault="00811E4D">
      <w:pPr>
        <w:pStyle w:val="Ttulo"/>
        <w:spacing w:line="267" w:lineRule="exact"/>
      </w:pPr>
      <w:r>
        <w:t>Armenia</w:t>
      </w:r>
      <w:r>
        <w:rPr>
          <w:spacing w:val="-5"/>
        </w:rPr>
        <w:t xml:space="preserve"> </w:t>
      </w:r>
      <w:r>
        <w:t>Quindío</w:t>
      </w:r>
    </w:p>
    <w:sectPr w:rsidR="00A041F8">
      <w:headerReference w:type="default" r:id="rId10"/>
      <w:type w:val="continuous"/>
      <w:pgSz w:w="12240" w:h="15840"/>
      <w:pgMar w:top="360" w:right="3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CE" w:rsidRDefault="00C547CE" w:rsidP="00E46C7C">
      <w:r>
        <w:separator/>
      </w:r>
    </w:p>
  </w:endnote>
  <w:endnote w:type="continuationSeparator" w:id="0">
    <w:p w:rsidR="00C547CE" w:rsidRDefault="00C547CE" w:rsidP="00E4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CE" w:rsidRDefault="00C547CE" w:rsidP="00E46C7C">
      <w:r>
        <w:separator/>
      </w:r>
    </w:p>
  </w:footnote>
  <w:footnote w:type="continuationSeparator" w:id="0">
    <w:p w:rsidR="00C547CE" w:rsidRDefault="00C547CE" w:rsidP="00E4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7C" w:rsidRDefault="00E46C7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-571500</wp:posOffset>
          </wp:positionV>
          <wp:extent cx="2466157" cy="1250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ERNACIÓN.jpeg"/>
                  <pic:cNvPicPr/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157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4506"/>
    <w:multiLevelType w:val="hybridMultilevel"/>
    <w:tmpl w:val="957C50AC"/>
    <w:lvl w:ilvl="0" w:tplc="331E6B20">
      <w:start w:val="1"/>
      <w:numFmt w:val="decimal"/>
      <w:lvlText w:val="%1."/>
      <w:lvlJc w:val="left"/>
      <w:pPr>
        <w:ind w:left="438" w:hanging="136"/>
      </w:pPr>
      <w:rPr>
        <w:rFonts w:ascii="Calibri" w:eastAsia="Calibri" w:hAnsi="Calibri" w:cs="Calibri" w:hint="default"/>
        <w:b/>
        <w:bCs/>
        <w:w w:val="100"/>
        <w:sz w:val="14"/>
        <w:szCs w:val="14"/>
        <w:lang w:val="es-ES" w:eastAsia="en-US" w:bidi="ar-SA"/>
      </w:rPr>
    </w:lvl>
    <w:lvl w:ilvl="1" w:tplc="1F8A73A6">
      <w:numFmt w:val="bullet"/>
      <w:lvlText w:val="•"/>
      <w:lvlJc w:val="left"/>
      <w:pPr>
        <w:ind w:left="1454" w:hanging="136"/>
      </w:pPr>
      <w:rPr>
        <w:rFonts w:hint="default"/>
        <w:lang w:val="es-ES" w:eastAsia="en-US" w:bidi="ar-SA"/>
      </w:rPr>
    </w:lvl>
    <w:lvl w:ilvl="2" w:tplc="0508613A">
      <w:numFmt w:val="bullet"/>
      <w:lvlText w:val="•"/>
      <w:lvlJc w:val="left"/>
      <w:pPr>
        <w:ind w:left="2468" w:hanging="136"/>
      </w:pPr>
      <w:rPr>
        <w:rFonts w:hint="default"/>
        <w:lang w:val="es-ES" w:eastAsia="en-US" w:bidi="ar-SA"/>
      </w:rPr>
    </w:lvl>
    <w:lvl w:ilvl="3" w:tplc="65F03582">
      <w:numFmt w:val="bullet"/>
      <w:lvlText w:val="•"/>
      <w:lvlJc w:val="left"/>
      <w:pPr>
        <w:ind w:left="3483" w:hanging="136"/>
      </w:pPr>
      <w:rPr>
        <w:rFonts w:hint="default"/>
        <w:lang w:val="es-ES" w:eastAsia="en-US" w:bidi="ar-SA"/>
      </w:rPr>
    </w:lvl>
    <w:lvl w:ilvl="4" w:tplc="13DC4C66">
      <w:numFmt w:val="bullet"/>
      <w:lvlText w:val="•"/>
      <w:lvlJc w:val="left"/>
      <w:pPr>
        <w:ind w:left="4497" w:hanging="136"/>
      </w:pPr>
      <w:rPr>
        <w:rFonts w:hint="default"/>
        <w:lang w:val="es-ES" w:eastAsia="en-US" w:bidi="ar-SA"/>
      </w:rPr>
    </w:lvl>
    <w:lvl w:ilvl="5" w:tplc="397A6932">
      <w:numFmt w:val="bullet"/>
      <w:lvlText w:val="•"/>
      <w:lvlJc w:val="left"/>
      <w:pPr>
        <w:ind w:left="5512" w:hanging="136"/>
      </w:pPr>
      <w:rPr>
        <w:rFonts w:hint="default"/>
        <w:lang w:val="es-ES" w:eastAsia="en-US" w:bidi="ar-SA"/>
      </w:rPr>
    </w:lvl>
    <w:lvl w:ilvl="6" w:tplc="04A23CA2">
      <w:numFmt w:val="bullet"/>
      <w:lvlText w:val="•"/>
      <w:lvlJc w:val="left"/>
      <w:pPr>
        <w:ind w:left="6526" w:hanging="136"/>
      </w:pPr>
      <w:rPr>
        <w:rFonts w:hint="default"/>
        <w:lang w:val="es-ES" w:eastAsia="en-US" w:bidi="ar-SA"/>
      </w:rPr>
    </w:lvl>
    <w:lvl w:ilvl="7" w:tplc="686EDECA">
      <w:numFmt w:val="bullet"/>
      <w:lvlText w:val="•"/>
      <w:lvlJc w:val="left"/>
      <w:pPr>
        <w:ind w:left="7540" w:hanging="136"/>
      </w:pPr>
      <w:rPr>
        <w:rFonts w:hint="default"/>
        <w:lang w:val="es-ES" w:eastAsia="en-US" w:bidi="ar-SA"/>
      </w:rPr>
    </w:lvl>
    <w:lvl w:ilvl="8" w:tplc="A030D4A0">
      <w:numFmt w:val="bullet"/>
      <w:lvlText w:val="•"/>
      <w:lvlJc w:val="left"/>
      <w:pPr>
        <w:ind w:left="8555" w:hanging="1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1F8"/>
    <w:rsid w:val="00811E4D"/>
    <w:rsid w:val="00A041F8"/>
    <w:rsid w:val="00B7366A"/>
    <w:rsid w:val="00C547CE"/>
    <w:rsid w:val="00DD0BDD"/>
    <w:rsid w:val="00E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DA22"/>
  <w15:docId w15:val="{62A35481-B779-429C-89E8-DFAFF89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3271" w:right="3869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46C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C7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C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7C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E46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competitividad@gobernacion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D0BF-5C7C-44C0-AD5E-63994F1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Dell</cp:lastModifiedBy>
  <cp:revision>3</cp:revision>
  <dcterms:created xsi:type="dcterms:W3CDTF">2024-03-26T15:23:00Z</dcterms:created>
  <dcterms:modified xsi:type="dcterms:W3CDTF">2024-04-01T14:48:00Z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2024-03-26T00:00:00Z</vt:filetime>
  </property>
</Properties>
</file>