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7C" w:rsidRP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  <w:r w:rsidRPr="006E137C">
        <w:rPr>
          <w:rFonts w:eastAsia="Georgia" w:cstheme="minorHAnsi"/>
          <w:b/>
          <w:bCs/>
          <w:noProof/>
          <w:color w:val="000000"/>
          <w:sz w:val="24"/>
          <w:szCs w:val="24"/>
          <w:lang w:eastAsia="es-CO"/>
        </w:rPr>
        <w:drawing>
          <wp:anchor distT="0" distB="0" distL="114300" distR="114300" simplePos="0" relativeHeight="251676672" behindDoc="0" locked="0" layoutInCell="1" allowOverlap="1" wp14:anchorId="0D36AA52" wp14:editId="0530BE98">
            <wp:simplePos x="0" y="0"/>
            <wp:positionH relativeFrom="page">
              <wp:align>right</wp:align>
            </wp:positionH>
            <wp:positionV relativeFrom="paragraph">
              <wp:posOffset>-1300531</wp:posOffset>
            </wp:positionV>
            <wp:extent cx="7772400" cy="10058917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RTADA PROGRAMA LyD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137C" w:rsidRP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P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P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P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P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P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P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P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P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P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P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6E137C" w:rsidRDefault="006E137C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sz w:val="24"/>
          <w:szCs w:val="24"/>
          <w:lang w:val="es-ES" w:eastAsia="es-CO"/>
        </w:rPr>
      </w:pPr>
    </w:p>
    <w:p w:rsidR="005A57D3" w:rsidRPr="00F62655" w:rsidRDefault="005A57D3" w:rsidP="006E137C">
      <w:pPr>
        <w:widowControl w:val="0"/>
        <w:spacing w:after="0" w:line="240" w:lineRule="auto"/>
        <w:ind w:left="20"/>
        <w:jc w:val="center"/>
        <w:rPr>
          <w:rFonts w:eastAsia="Georgia" w:cstheme="minorHAnsi"/>
          <w:b/>
          <w:bCs/>
          <w:color w:val="000000"/>
          <w:lang w:val="es-ES" w:eastAsia="es-CO"/>
        </w:rPr>
      </w:pPr>
      <w:r w:rsidRPr="00F62655">
        <w:rPr>
          <w:rFonts w:eastAsia="Georgia" w:cstheme="minorHAnsi"/>
          <w:b/>
          <w:bCs/>
          <w:color w:val="000000"/>
          <w:lang w:val="es-ES" w:eastAsia="es-CO"/>
        </w:rPr>
        <w:lastRenderedPageBreak/>
        <w:t>INTRODUCCIÓN</w:t>
      </w:r>
    </w:p>
    <w:p w:rsidR="00B73932" w:rsidRPr="00F62655" w:rsidRDefault="00B739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lang w:val="es-ES" w:eastAsia="es-CO"/>
        </w:rPr>
      </w:pPr>
    </w:p>
    <w:p w:rsidR="00E45691" w:rsidRPr="00F62655" w:rsidRDefault="00683E2E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lang w:val="es-ES" w:eastAsia="es-CO"/>
        </w:rPr>
      </w:pPr>
      <w:r w:rsidRPr="00F62655">
        <w:rPr>
          <w:rFonts w:eastAsia="Georgia" w:cstheme="minorHAnsi"/>
          <w:lang w:val="es-ES" w:eastAsia="es-CO"/>
        </w:rPr>
        <w:t>Las B</w:t>
      </w:r>
      <w:r w:rsidR="00B73932" w:rsidRPr="00F62655">
        <w:rPr>
          <w:rFonts w:eastAsia="Georgia" w:cstheme="minorHAnsi"/>
          <w:lang w:val="es-ES" w:eastAsia="es-CO"/>
        </w:rPr>
        <w:t>uenas Prácticas de Manufactura –B</w:t>
      </w:r>
      <w:r w:rsidRPr="00F62655">
        <w:rPr>
          <w:rFonts w:eastAsia="Georgia" w:cstheme="minorHAnsi"/>
          <w:lang w:val="es-ES" w:eastAsia="es-CO"/>
        </w:rPr>
        <w:t>PM</w:t>
      </w:r>
      <w:r w:rsidR="00B73932" w:rsidRPr="00F62655">
        <w:rPr>
          <w:rFonts w:eastAsia="Georgia" w:cstheme="minorHAnsi"/>
          <w:lang w:val="es-ES" w:eastAsia="es-CO"/>
        </w:rPr>
        <w:t>-</w:t>
      </w:r>
      <w:r w:rsidRPr="00F62655">
        <w:rPr>
          <w:rFonts w:eastAsia="Georgia" w:cstheme="minorHAnsi"/>
          <w:lang w:val="es-ES" w:eastAsia="es-CO"/>
        </w:rPr>
        <w:t xml:space="preserve"> </w:t>
      </w:r>
      <w:r w:rsidR="008C1902" w:rsidRPr="00F62655">
        <w:rPr>
          <w:rFonts w:eastAsia="Georgia" w:cstheme="minorHAnsi"/>
          <w:lang w:val="es-ES" w:eastAsia="es-CO"/>
        </w:rPr>
        <w:t xml:space="preserve">como sistema de calidad </w:t>
      </w:r>
      <w:r w:rsidR="006960B9" w:rsidRPr="00F62655">
        <w:rPr>
          <w:rFonts w:eastAsia="Georgia" w:cstheme="minorHAnsi"/>
          <w:lang w:val="es-ES" w:eastAsia="es-CO"/>
        </w:rPr>
        <w:t>incorpora</w:t>
      </w:r>
      <w:r w:rsidR="008C1902" w:rsidRPr="00F62655">
        <w:rPr>
          <w:rFonts w:eastAsia="Georgia" w:cstheme="minorHAnsi"/>
          <w:lang w:val="es-ES" w:eastAsia="es-CO"/>
        </w:rPr>
        <w:t xml:space="preserve"> personas, </w:t>
      </w:r>
      <w:r w:rsidR="00C5420D" w:rsidRPr="00F62655">
        <w:rPr>
          <w:rFonts w:eastAsia="Georgia" w:cstheme="minorHAnsi"/>
          <w:lang w:val="es-ES" w:eastAsia="es-CO"/>
        </w:rPr>
        <w:t>productos, procesos</w:t>
      </w:r>
      <w:r w:rsidR="00984D0A" w:rsidRPr="00F62655">
        <w:rPr>
          <w:rFonts w:eastAsia="Georgia" w:cstheme="minorHAnsi"/>
          <w:lang w:val="es-ES" w:eastAsia="es-CO"/>
        </w:rPr>
        <w:t>,</w:t>
      </w:r>
      <w:r w:rsidR="00C5420D" w:rsidRPr="00F62655">
        <w:rPr>
          <w:rFonts w:eastAsia="Georgia" w:cstheme="minorHAnsi"/>
          <w:lang w:val="es-ES" w:eastAsia="es-CO"/>
        </w:rPr>
        <w:t xml:space="preserve"> procedimientos</w:t>
      </w:r>
      <w:r w:rsidR="00984D0A" w:rsidRPr="00F62655">
        <w:rPr>
          <w:rFonts w:eastAsia="Georgia" w:cstheme="minorHAnsi"/>
          <w:lang w:val="es-ES" w:eastAsia="es-CO"/>
        </w:rPr>
        <w:t xml:space="preserve"> e infraestructura que afecten directa o indirectamente el </w:t>
      </w:r>
      <w:r w:rsidR="006960B9" w:rsidRPr="00F62655">
        <w:rPr>
          <w:rFonts w:eastAsia="Georgia" w:cstheme="minorHAnsi"/>
          <w:lang w:val="es-ES" w:eastAsia="es-CO"/>
        </w:rPr>
        <w:t>manejo higiénico de alimentos, infraestructura, saneamiento básico</w:t>
      </w:r>
      <w:r w:rsidR="00E45691" w:rsidRPr="00F62655">
        <w:rPr>
          <w:rFonts w:eastAsia="Georgia" w:cstheme="minorHAnsi"/>
          <w:lang w:val="es-ES" w:eastAsia="es-CO"/>
        </w:rPr>
        <w:t xml:space="preserve"> </w:t>
      </w:r>
      <w:r w:rsidR="006960B9" w:rsidRPr="00F62655">
        <w:rPr>
          <w:rFonts w:eastAsia="Georgia" w:cstheme="minorHAnsi"/>
          <w:lang w:val="es-ES" w:eastAsia="es-CO"/>
        </w:rPr>
        <w:t xml:space="preserve">y </w:t>
      </w:r>
      <w:r w:rsidR="00B735E0" w:rsidRPr="00F62655">
        <w:rPr>
          <w:rFonts w:eastAsia="Georgia" w:cstheme="minorHAnsi"/>
          <w:lang w:val="es-ES" w:eastAsia="es-CO"/>
        </w:rPr>
        <w:t>demás</w:t>
      </w:r>
      <w:r w:rsidR="006960B9" w:rsidRPr="00F62655">
        <w:rPr>
          <w:rFonts w:eastAsia="Georgia" w:cstheme="minorHAnsi"/>
          <w:lang w:val="es-ES" w:eastAsia="es-CO"/>
        </w:rPr>
        <w:t xml:space="preserve"> aspectos sanitarios, incluyendo manuales y documentos que soporten actividades </w:t>
      </w:r>
      <w:r w:rsidR="00B735E0" w:rsidRPr="00F62655">
        <w:rPr>
          <w:rFonts w:eastAsia="Georgia" w:cstheme="minorHAnsi"/>
          <w:lang w:val="es-ES" w:eastAsia="es-CO"/>
        </w:rPr>
        <w:t>específicas</w:t>
      </w:r>
      <w:r w:rsidR="00D12E54" w:rsidRPr="00F62655">
        <w:rPr>
          <w:rFonts w:eastAsia="Georgia" w:cstheme="minorHAnsi"/>
          <w:lang w:val="es-ES" w:eastAsia="es-CO"/>
        </w:rPr>
        <w:t xml:space="preserve"> a saber, Protocolos de Limpieza y Desinfección, C</w:t>
      </w:r>
      <w:r w:rsidR="006960B9" w:rsidRPr="00F62655">
        <w:rPr>
          <w:rFonts w:eastAsia="Georgia" w:cstheme="minorHAnsi"/>
          <w:lang w:val="es-ES" w:eastAsia="es-CO"/>
        </w:rPr>
        <w:t xml:space="preserve">alidad de </w:t>
      </w:r>
      <w:r w:rsidR="00D12E54" w:rsidRPr="00F62655">
        <w:rPr>
          <w:rFonts w:eastAsia="Georgia" w:cstheme="minorHAnsi"/>
          <w:lang w:val="es-ES" w:eastAsia="es-CO"/>
        </w:rPr>
        <w:t>A</w:t>
      </w:r>
      <w:r w:rsidR="006960B9" w:rsidRPr="00F62655">
        <w:rPr>
          <w:rFonts w:eastAsia="Georgia" w:cstheme="minorHAnsi"/>
          <w:lang w:val="es-ES" w:eastAsia="es-CO"/>
        </w:rPr>
        <w:t xml:space="preserve">gua, </w:t>
      </w:r>
      <w:r w:rsidR="00D12E54" w:rsidRPr="00F62655">
        <w:rPr>
          <w:rFonts w:eastAsia="Georgia" w:cstheme="minorHAnsi"/>
          <w:lang w:val="es-ES" w:eastAsia="es-CO"/>
        </w:rPr>
        <w:t>M</w:t>
      </w:r>
      <w:r w:rsidR="00E45691" w:rsidRPr="00F62655">
        <w:rPr>
          <w:rFonts w:eastAsia="Georgia" w:cstheme="minorHAnsi"/>
          <w:lang w:val="es-ES" w:eastAsia="es-CO"/>
        </w:rPr>
        <w:t xml:space="preserve">anejo </w:t>
      </w:r>
      <w:r w:rsidR="00D12E54" w:rsidRPr="00F62655">
        <w:rPr>
          <w:rFonts w:eastAsia="Georgia" w:cstheme="minorHAnsi"/>
          <w:lang w:val="es-ES" w:eastAsia="es-CO"/>
        </w:rPr>
        <w:t>I</w:t>
      </w:r>
      <w:r w:rsidR="00B735E0" w:rsidRPr="00F62655">
        <w:rPr>
          <w:rFonts w:eastAsia="Georgia" w:cstheme="minorHAnsi"/>
          <w:lang w:val="es-ES" w:eastAsia="es-CO"/>
        </w:rPr>
        <w:t>ntegral</w:t>
      </w:r>
      <w:r w:rsidR="00E45691" w:rsidRPr="00F62655">
        <w:rPr>
          <w:rFonts w:eastAsia="Georgia" w:cstheme="minorHAnsi"/>
          <w:lang w:val="es-ES" w:eastAsia="es-CO"/>
        </w:rPr>
        <w:t xml:space="preserve"> de </w:t>
      </w:r>
      <w:r w:rsidR="00D12E54" w:rsidRPr="00F62655">
        <w:rPr>
          <w:rFonts w:eastAsia="Georgia" w:cstheme="minorHAnsi"/>
          <w:lang w:val="es-ES" w:eastAsia="es-CO"/>
        </w:rPr>
        <w:t>R</w:t>
      </w:r>
      <w:r w:rsidR="00E45691" w:rsidRPr="00F62655">
        <w:rPr>
          <w:rFonts w:eastAsia="Georgia" w:cstheme="minorHAnsi"/>
          <w:lang w:val="es-ES" w:eastAsia="es-CO"/>
        </w:rPr>
        <w:t xml:space="preserve">esiduos, </w:t>
      </w:r>
      <w:r w:rsidR="00D12E54" w:rsidRPr="00F62655">
        <w:rPr>
          <w:rFonts w:eastAsia="Georgia" w:cstheme="minorHAnsi"/>
          <w:lang w:val="es-ES" w:eastAsia="es-CO"/>
        </w:rPr>
        <w:t>P</w:t>
      </w:r>
      <w:r w:rsidR="00E45691" w:rsidRPr="00F62655">
        <w:rPr>
          <w:rFonts w:eastAsia="Georgia" w:cstheme="minorHAnsi"/>
          <w:lang w:val="es-ES" w:eastAsia="es-CO"/>
        </w:rPr>
        <w:t xml:space="preserve">rograma de </w:t>
      </w:r>
      <w:r w:rsidR="00D12E54" w:rsidRPr="00F62655">
        <w:rPr>
          <w:rFonts w:eastAsia="Georgia" w:cstheme="minorHAnsi"/>
          <w:lang w:val="es-ES" w:eastAsia="es-CO"/>
        </w:rPr>
        <w:t>C</w:t>
      </w:r>
      <w:r w:rsidR="00B735E0" w:rsidRPr="00F62655">
        <w:rPr>
          <w:rFonts w:eastAsia="Georgia" w:cstheme="minorHAnsi"/>
          <w:lang w:val="es-ES" w:eastAsia="es-CO"/>
        </w:rPr>
        <w:t xml:space="preserve">apacitación, </w:t>
      </w:r>
      <w:r w:rsidR="00D12E54" w:rsidRPr="00F62655">
        <w:rPr>
          <w:rFonts w:eastAsia="Georgia" w:cstheme="minorHAnsi"/>
          <w:lang w:val="es-ES" w:eastAsia="es-CO"/>
        </w:rPr>
        <w:t>M</w:t>
      </w:r>
      <w:r w:rsidR="00B735E0" w:rsidRPr="00F62655">
        <w:rPr>
          <w:rFonts w:eastAsia="Georgia" w:cstheme="minorHAnsi"/>
          <w:lang w:val="es-ES" w:eastAsia="es-CO"/>
        </w:rPr>
        <w:t>anejo</w:t>
      </w:r>
      <w:r w:rsidR="00E45691" w:rsidRPr="00F62655">
        <w:rPr>
          <w:rFonts w:eastAsia="Georgia" w:cstheme="minorHAnsi"/>
          <w:lang w:val="es-ES" w:eastAsia="es-CO"/>
        </w:rPr>
        <w:t xml:space="preserve"> </w:t>
      </w:r>
      <w:r w:rsidR="00D12E54" w:rsidRPr="00F62655">
        <w:rPr>
          <w:rFonts w:eastAsia="Georgia" w:cstheme="minorHAnsi"/>
          <w:lang w:val="es-ES" w:eastAsia="es-CO"/>
        </w:rPr>
        <w:t>I</w:t>
      </w:r>
      <w:r w:rsidR="00E45691" w:rsidRPr="00F62655">
        <w:rPr>
          <w:rFonts w:eastAsia="Georgia" w:cstheme="minorHAnsi"/>
          <w:lang w:val="es-ES" w:eastAsia="es-CO"/>
        </w:rPr>
        <w:t xml:space="preserve">ntegral de </w:t>
      </w:r>
      <w:r w:rsidR="00D12E54" w:rsidRPr="00F62655">
        <w:rPr>
          <w:rFonts w:eastAsia="Georgia" w:cstheme="minorHAnsi"/>
          <w:lang w:val="es-ES" w:eastAsia="es-CO"/>
        </w:rPr>
        <w:t>P</w:t>
      </w:r>
      <w:r w:rsidR="00E45691" w:rsidRPr="00F62655">
        <w:rPr>
          <w:rFonts w:eastAsia="Georgia" w:cstheme="minorHAnsi"/>
          <w:lang w:val="es-ES" w:eastAsia="es-CO"/>
        </w:rPr>
        <w:t xml:space="preserve">lagas. </w:t>
      </w:r>
    </w:p>
    <w:p w:rsidR="006E137C" w:rsidRPr="00F62655" w:rsidRDefault="006E137C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lang w:val="es-ES" w:eastAsia="es-CO"/>
        </w:rPr>
      </w:pPr>
    </w:p>
    <w:p w:rsidR="00EC1006" w:rsidRPr="00F62655" w:rsidRDefault="00B735E0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lang w:val="es-ES" w:eastAsia="es-CO"/>
        </w:rPr>
      </w:pPr>
      <w:r w:rsidRPr="00F62655">
        <w:rPr>
          <w:rFonts w:eastAsia="Georgia" w:cstheme="minorHAnsi"/>
          <w:lang w:val="es-ES" w:eastAsia="es-CO"/>
        </w:rPr>
        <w:t>Así</w:t>
      </w:r>
      <w:r w:rsidR="00E45691" w:rsidRPr="00F62655">
        <w:rPr>
          <w:rFonts w:eastAsia="Georgia" w:cstheme="minorHAnsi"/>
          <w:lang w:val="es-ES" w:eastAsia="es-CO"/>
        </w:rPr>
        <w:t xml:space="preserve"> las cosas, la Secretaria de Salud </w:t>
      </w:r>
      <w:r w:rsidRPr="00F62655">
        <w:rPr>
          <w:rFonts w:eastAsia="Georgia" w:cstheme="minorHAnsi"/>
          <w:lang w:val="es-ES" w:eastAsia="es-CO"/>
        </w:rPr>
        <w:t>Departamental</w:t>
      </w:r>
      <w:r w:rsidR="00E45691" w:rsidRPr="00F62655">
        <w:rPr>
          <w:rFonts w:eastAsia="Georgia" w:cstheme="minorHAnsi"/>
          <w:lang w:val="es-ES" w:eastAsia="es-CO"/>
        </w:rPr>
        <w:t xml:space="preserve"> del </w:t>
      </w:r>
      <w:r w:rsidRPr="00F62655">
        <w:rPr>
          <w:rFonts w:eastAsia="Georgia" w:cstheme="minorHAnsi"/>
          <w:lang w:val="es-ES" w:eastAsia="es-CO"/>
        </w:rPr>
        <w:t>Quindío</w:t>
      </w:r>
      <w:r w:rsidR="00E45691" w:rsidRPr="00F62655">
        <w:rPr>
          <w:rFonts w:eastAsia="Georgia" w:cstheme="minorHAnsi"/>
          <w:lang w:val="es-ES" w:eastAsia="es-CO"/>
        </w:rPr>
        <w:t xml:space="preserve"> y la </w:t>
      </w:r>
      <w:r w:rsidRPr="00F62655">
        <w:rPr>
          <w:rFonts w:eastAsia="Georgia" w:cstheme="minorHAnsi"/>
          <w:lang w:val="es-ES" w:eastAsia="es-CO"/>
        </w:rPr>
        <w:t>Cámara</w:t>
      </w:r>
      <w:r w:rsidR="00E45691" w:rsidRPr="00F62655">
        <w:rPr>
          <w:rFonts w:eastAsia="Georgia" w:cstheme="minorHAnsi"/>
          <w:lang w:val="es-ES" w:eastAsia="es-CO"/>
        </w:rPr>
        <w:t xml:space="preserve"> de Comercio de Armenia y del </w:t>
      </w:r>
      <w:r w:rsidRPr="00F62655">
        <w:rPr>
          <w:rFonts w:eastAsia="Georgia" w:cstheme="minorHAnsi"/>
          <w:lang w:val="es-ES" w:eastAsia="es-CO"/>
        </w:rPr>
        <w:t>Quindío</w:t>
      </w:r>
      <w:r w:rsidR="00E45691" w:rsidRPr="00F62655">
        <w:rPr>
          <w:rFonts w:eastAsia="Georgia" w:cstheme="minorHAnsi"/>
          <w:lang w:val="es-ES" w:eastAsia="es-CO"/>
        </w:rPr>
        <w:t xml:space="preserve">, establecen alianza estratégica para </w:t>
      </w:r>
      <w:r w:rsidRPr="00F62655">
        <w:rPr>
          <w:rFonts w:eastAsia="Georgia" w:cstheme="minorHAnsi"/>
          <w:lang w:val="es-ES" w:eastAsia="es-CO"/>
        </w:rPr>
        <w:t xml:space="preserve">estructurar modelos documentales de manuales y protocolos que sirvan como </w:t>
      </w:r>
      <w:r w:rsidR="00D12E54" w:rsidRPr="00F62655">
        <w:rPr>
          <w:rFonts w:eastAsia="Georgia" w:cstheme="minorHAnsi"/>
          <w:i/>
          <w:u w:val="single"/>
          <w:lang w:val="es-ES" w:eastAsia="es-CO"/>
        </w:rPr>
        <w:t>GUIA</w:t>
      </w:r>
      <w:r w:rsidRPr="00F62655">
        <w:rPr>
          <w:rFonts w:eastAsia="Georgia" w:cstheme="minorHAnsi"/>
          <w:lang w:val="es-ES" w:eastAsia="es-CO"/>
        </w:rPr>
        <w:t xml:space="preserve"> para su adopción y </w:t>
      </w:r>
      <w:r w:rsidR="00EC1006" w:rsidRPr="00F62655">
        <w:rPr>
          <w:rFonts w:eastAsia="Georgia" w:cstheme="minorHAnsi"/>
          <w:lang w:val="es-ES" w:eastAsia="es-CO"/>
        </w:rPr>
        <w:t>adaptación</w:t>
      </w:r>
      <w:r w:rsidRPr="00F62655">
        <w:rPr>
          <w:rFonts w:eastAsia="Georgia" w:cstheme="minorHAnsi"/>
          <w:lang w:val="es-ES" w:eastAsia="es-CO"/>
        </w:rPr>
        <w:t xml:space="preserve"> </w:t>
      </w:r>
      <w:r w:rsidR="00D12E54" w:rsidRPr="00F62655">
        <w:rPr>
          <w:rFonts w:eastAsia="Georgia" w:cstheme="minorHAnsi"/>
          <w:lang w:val="es-ES" w:eastAsia="es-CO"/>
        </w:rPr>
        <w:t xml:space="preserve">por parte de los usuarios del </w:t>
      </w:r>
      <w:r w:rsidRPr="00F62655">
        <w:rPr>
          <w:rFonts w:eastAsia="Georgia" w:cstheme="minorHAnsi"/>
          <w:lang w:val="es-ES" w:eastAsia="es-CO"/>
        </w:rPr>
        <w:t xml:space="preserve">sector gastronómico contemplados en </w:t>
      </w:r>
      <w:r w:rsidR="008C1902" w:rsidRPr="00F62655">
        <w:rPr>
          <w:rFonts w:eastAsia="Georgia" w:cstheme="minorHAnsi"/>
          <w:lang w:val="es-ES" w:eastAsia="es-CO"/>
        </w:rPr>
        <w:t xml:space="preserve">el presente </w:t>
      </w:r>
      <w:r w:rsidR="006E137C" w:rsidRPr="00F62655">
        <w:rPr>
          <w:rFonts w:eastAsia="Georgia" w:cstheme="minorHAnsi"/>
          <w:lang w:val="es-ES" w:eastAsia="es-CO"/>
        </w:rPr>
        <w:t>manual, en procura de que todo establecimiento que comercialice, transporte, almacene, distribuya</w:t>
      </w:r>
      <w:r w:rsidR="00EC1006" w:rsidRPr="00F62655">
        <w:rPr>
          <w:rFonts w:eastAsia="Georgia" w:cstheme="minorHAnsi"/>
          <w:lang w:val="es-ES" w:eastAsia="es-CO"/>
        </w:rPr>
        <w:t xml:space="preserve"> y/o prepar</w:t>
      </w:r>
      <w:r w:rsidR="006E137C" w:rsidRPr="00F62655">
        <w:rPr>
          <w:rFonts w:eastAsia="Georgia" w:cstheme="minorHAnsi"/>
          <w:lang w:val="es-ES" w:eastAsia="es-CO"/>
        </w:rPr>
        <w:t>e</w:t>
      </w:r>
      <w:r w:rsidR="00EC1006" w:rsidRPr="00F62655">
        <w:rPr>
          <w:rFonts w:eastAsia="Georgia" w:cstheme="minorHAnsi"/>
          <w:lang w:val="es-ES" w:eastAsia="es-CO"/>
        </w:rPr>
        <w:t xml:space="preserve"> alimentos para consumo directo</w:t>
      </w:r>
      <w:r w:rsidR="006E137C" w:rsidRPr="00F62655">
        <w:rPr>
          <w:rFonts w:eastAsia="Georgia" w:cstheme="minorHAnsi"/>
          <w:lang w:val="es-ES" w:eastAsia="es-CO"/>
        </w:rPr>
        <w:t xml:space="preserve">, </w:t>
      </w:r>
      <w:r w:rsidR="001E2AFA" w:rsidRPr="00F62655">
        <w:rPr>
          <w:rFonts w:eastAsia="Georgia" w:cstheme="minorHAnsi"/>
          <w:lang w:val="es-ES" w:eastAsia="es-CO"/>
        </w:rPr>
        <w:t xml:space="preserve">adopte y adapte </w:t>
      </w:r>
      <w:r w:rsidR="006E137C" w:rsidRPr="00F62655">
        <w:rPr>
          <w:rFonts w:eastAsia="Georgia" w:cstheme="minorHAnsi"/>
          <w:lang w:val="es-ES" w:eastAsia="es-CO"/>
        </w:rPr>
        <w:t xml:space="preserve">la presente guía </w:t>
      </w:r>
      <w:r w:rsidR="00C444BB" w:rsidRPr="00F62655">
        <w:rPr>
          <w:rFonts w:eastAsia="Georgia" w:cstheme="minorHAnsi"/>
          <w:lang w:val="es-ES" w:eastAsia="es-CO"/>
        </w:rPr>
        <w:t>a las condiciones sanitarias de los establecimientos y</w:t>
      </w:r>
      <w:r w:rsidR="00EC1006" w:rsidRPr="00F62655">
        <w:rPr>
          <w:rFonts w:eastAsia="Georgia" w:cstheme="minorHAnsi"/>
          <w:lang w:val="es-ES" w:eastAsia="es-CO"/>
        </w:rPr>
        <w:t xml:space="preserve"> </w:t>
      </w:r>
      <w:r w:rsidR="001E2AFA" w:rsidRPr="00F62655">
        <w:rPr>
          <w:rFonts w:eastAsia="Georgia" w:cstheme="minorHAnsi"/>
          <w:lang w:val="es-ES" w:eastAsia="es-CO"/>
        </w:rPr>
        <w:t>procesos</w:t>
      </w:r>
      <w:r w:rsidR="00C444BB" w:rsidRPr="00F62655">
        <w:rPr>
          <w:rFonts w:eastAsia="Georgia" w:cstheme="minorHAnsi"/>
          <w:lang w:val="es-ES" w:eastAsia="es-CO"/>
        </w:rPr>
        <w:t xml:space="preserve"> </w:t>
      </w:r>
      <w:r w:rsidR="00EC1006" w:rsidRPr="00F62655">
        <w:rPr>
          <w:rFonts w:eastAsia="Georgia" w:cstheme="minorHAnsi"/>
          <w:lang w:val="es-ES" w:eastAsia="es-CO"/>
        </w:rPr>
        <w:t>con las particularidades inherentes a su actividad gastronómica y de comercialización.</w:t>
      </w:r>
    </w:p>
    <w:p w:rsidR="00B73932" w:rsidRPr="00F62655" w:rsidRDefault="00B739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lang w:val="es-ES" w:eastAsia="es-CO"/>
        </w:rPr>
      </w:pPr>
    </w:p>
    <w:p w:rsidR="00C444BB" w:rsidRPr="00F62655" w:rsidRDefault="00B739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lang w:val="es-ES" w:eastAsia="es-CO"/>
        </w:rPr>
      </w:pPr>
      <w:r w:rsidRPr="00F62655">
        <w:rPr>
          <w:rFonts w:eastAsia="Georgia" w:cstheme="minorHAnsi"/>
          <w:lang w:val="es-ES" w:eastAsia="es-CO"/>
        </w:rPr>
        <w:t>Con base en lo anteriormente expuesto, el presente documento se suministra</w:t>
      </w:r>
      <w:r w:rsidR="00BE436F" w:rsidRPr="00F62655">
        <w:rPr>
          <w:rFonts w:eastAsia="Georgia" w:cstheme="minorHAnsi"/>
          <w:lang w:val="es-ES" w:eastAsia="es-CO"/>
        </w:rPr>
        <w:t xml:space="preserve"> a título de ejemplo y con una finalidad estrictamente didáctica para servir de guía en la elaboración </w:t>
      </w:r>
      <w:r w:rsidRPr="00F62655">
        <w:rPr>
          <w:rFonts w:eastAsia="Georgia" w:cstheme="minorHAnsi"/>
          <w:lang w:val="es-ES" w:eastAsia="es-CO"/>
        </w:rPr>
        <w:t xml:space="preserve">del PROGRAMA DE LIMPIEZA Y DESINFECCIÓN y su posterior implementación </w:t>
      </w:r>
      <w:r w:rsidR="00BE436F" w:rsidRPr="00F62655">
        <w:rPr>
          <w:rFonts w:eastAsia="Georgia" w:cstheme="minorHAnsi"/>
          <w:lang w:val="es-ES" w:eastAsia="es-CO"/>
        </w:rPr>
        <w:t xml:space="preserve">en el </w:t>
      </w:r>
      <w:r w:rsidRPr="00F62655">
        <w:rPr>
          <w:rFonts w:eastAsia="Georgia" w:cstheme="minorHAnsi"/>
          <w:lang w:val="es-ES" w:eastAsia="es-CO"/>
        </w:rPr>
        <w:t xml:space="preserve">ejercicio </w:t>
      </w:r>
      <w:r w:rsidR="00BE436F" w:rsidRPr="00F62655">
        <w:rPr>
          <w:rFonts w:eastAsia="Georgia" w:cstheme="minorHAnsi"/>
          <w:lang w:val="es-ES" w:eastAsia="es-CO"/>
        </w:rPr>
        <w:t>de su actividad e</w:t>
      </w:r>
      <w:r w:rsidRPr="00F62655">
        <w:rPr>
          <w:rFonts w:eastAsia="Georgia" w:cstheme="minorHAnsi"/>
          <w:lang w:val="es-ES" w:eastAsia="es-CO"/>
        </w:rPr>
        <w:t xml:space="preserve">conómica. Recuerde que debe consultar la normatividad sanitaria aplicable con el fin de </w:t>
      </w:r>
      <w:r w:rsidR="00BE436F" w:rsidRPr="00F62655">
        <w:rPr>
          <w:rFonts w:eastAsia="Georgia" w:cstheme="minorHAnsi"/>
          <w:lang w:val="es-ES" w:eastAsia="es-CO"/>
        </w:rPr>
        <w:t>complementar y modificar lo pertinente</w:t>
      </w:r>
      <w:r w:rsidRPr="00F62655">
        <w:rPr>
          <w:rFonts w:eastAsia="Georgia" w:cstheme="minorHAnsi"/>
          <w:lang w:val="es-ES" w:eastAsia="es-CO"/>
        </w:rPr>
        <w:t>, generando como resultado, un PROGRAMA</w:t>
      </w:r>
      <w:r w:rsidR="00BE436F" w:rsidRPr="00F62655">
        <w:rPr>
          <w:rFonts w:eastAsia="Georgia" w:cstheme="minorHAnsi"/>
          <w:lang w:val="es-ES" w:eastAsia="es-CO"/>
        </w:rPr>
        <w:t xml:space="preserve"> congruentes para su </w:t>
      </w:r>
      <w:r w:rsidR="00C444BB" w:rsidRPr="00F62655">
        <w:rPr>
          <w:rFonts w:eastAsia="Georgia" w:cstheme="minorHAnsi"/>
          <w:lang w:val="es-ES" w:eastAsia="es-CO"/>
        </w:rPr>
        <w:t>establecimiento.</w:t>
      </w:r>
      <w:r w:rsidR="00BE436F" w:rsidRPr="00F62655">
        <w:rPr>
          <w:rFonts w:eastAsia="Georgia" w:cstheme="minorHAnsi"/>
          <w:lang w:val="es-ES" w:eastAsia="es-CO"/>
        </w:rPr>
        <w:t xml:space="preserve"> </w:t>
      </w:r>
    </w:p>
    <w:p w:rsidR="00C444BB" w:rsidRPr="00F62655" w:rsidRDefault="00C444BB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lang w:val="es-ES" w:eastAsia="es-CO"/>
        </w:rPr>
      </w:pPr>
    </w:p>
    <w:p w:rsidR="005A57D3" w:rsidRDefault="00BE436F" w:rsidP="00252CB6">
      <w:pPr>
        <w:widowControl w:val="0"/>
        <w:spacing w:after="0" w:line="240" w:lineRule="auto"/>
        <w:ind w:right="49"/>
        <w:jc w:val="both"/>
        <w:rPr>
          <w:rFonts w:eastAsia="Georgia" w:cstheme="minorHAnsi"/>
          <w:lang w:val="es-ES" w:eastAsia="es-CO"/>
        </w:rPr>
      </w:pPr>
      <w:r w:rsidRPr="00F62655">
        <w:rPr>
          <w:rFonts w:eastAsia="Georgia" w:cstheme="minorHAnsi"/>
          <w:lang w:val="es-ES" w:eastAsia="es-CO"/>
        </w:rPr>
        <w:t>R</w:t>
      </w:r>
      <w:r w:rsidR="00B73932" w:rsidRPr="00F62655">
        <w:rPr>
          <w:rFonts w:eastAsia="Georgia" w:cstheme="minorHAnsi"/>
          <w:lang w:val="es-ES" w:eastAsia="es-CO"/>
        </w:rPr>
        <w:t xml:space="preserve">ECUERDE que la documentación del PROGRAMA DE LIMPIEZA Y DESINFECCIÓN </w:t>
      </w:r>
      <w:r w:rsidRPr="00F62655">
        <w:rPr>
          <w:rFonts w:eastAsia="Georgia" w:cstheme="minorHAnsi"/>
          <w:lang w:val="es-ES" w:eastAsia="es-CO"/>
        </w:rPr>
        <w:t xml:space="preserve">es importante y obligatoria, </w:t>
      </w:r>
      <w:r w:rsidR="00AE3C1B" w:rsidRPr="00F62655">
        <w:rPr>
          <w:rFonts w:eastAsia="Georgia" w:cstheme="minorHAnsi"/>
          <w:lang w:val="es-ES" w:eastAsia="es-CO"/>
        </w:rPr>
        <w:t>no obstante,</w:t>
      </w:r>
      <w:r w:rsidRPr="00F62655">
        <w:rPr>
          <w:rFonts w:eastAsia="Georgia" w:cstheme="minorHAnsi"/>
          <w:lang w:val="es-ES" w:eastAsia="es-CO"/>
        </w:rPr>
        <w:t xml:space="preserve"> lo </w:t>
      </w:r>
      <w:r w:rsidR="00AE3C1B" w:rsidRPr="00F62655">
        <w:rPr>
          <w:rFonts w:eastAsia="Georgia" w:cstheme="minorHAnsi"/>
          <w:lang w:val="es-ES" w:eastAsia="es-CO"/>
        </w:rPr>
        <w:t xml:space="preserve">fundamental </w:t>
      </w:r>
      <w:r w:rsidRPr="00F62655">
        <w:rPr>
          <w:rFonts w:eastAsia="Georgia" w:cstheme="minorHAnsi"/>
          <w:lang w:val="es-ES" w:eastAsia="es-CO"/>
        </w:rPr>
        <w:t xml:space="preserve">es la IMPLEMENTACIÓN </w:t>
      </w:r>
      <w:r w:rsidR="00B73932" w:rsidRPr="00F62655">
        <w:rPr>
          <w:rFonts w:eastAsia="Georgia" w:cstheme="minorHAnsi"/>
          <w:lang w:val="es-ES" w:eastAsia="es-CO"/>
        </w:rPr>
        <w:t>en su establecimiento</w:t>
      </w:r>
      <w:r w:rsidRPr="00F62655">
        <w:rPr>
          <w:rFonts w:eastAsia="Georgia" w:cstheme="minorHAnsi"/>
          <w:lang w:val="es-ES" w:eastAsia="es-CO"/>
        </w:rPr>
        <w:t xml:space="preserve"> </w:t>
      </w:r>
      <w:r w:rsidR="00B73932" w:rsidRPr="00F62655">
        <w:rPr>
          <w:rFonts w:eastAsia="Georgia" w:cstheme="minorHAnsi"/>
          <w:lang w:val="es-ES" w:eastAsia="es-CO"/>
        </w:rPr>
        <w:t>de gastronomía.</w:t>
      </w:r>
    </w:p>
    <w:p w:rsidR="00252CB6" w:rsidRDefault="00252CB6" w:rsidP="00252CB6">
      <w:pPr>
        <w:widowControl w:val="0"/>
        <w:spacing w:after="0" w:line="240" w:lineRule="auto"/>
        <w:ind w:right="49"/>
        <w:jc w:val="both"/>
        <w:rPr>
          <w:rFonts w:eastAsia="Georgia" w:cstheme="minorHAnsi"/>
          <w:lang w:val="es-ES" w:eastAsia="es-CO"/>
        </w:rPr>
      </w:pPr>
    </w:p>
    <w:p w:rsidR="00252CB6" w:rsidRPr="00F62655" w:rsidRDefault="00252CB6" w:rsidP="00252CB6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252CB6" w:rsidRPr="00252CB6" w:rsidRDefault="00252CB6" w:rsidP="00252CB6">
      <w:pPr>
        <w:widowControl w:val="0"/>
        <w:spacing w:after="0" w:line="240" w:lineRule="auto"/>
        <w:ind w:right="49"/>
        <w:jc w:val="both"/>
        <w:rPr>
          <w:rFonts w:eastAsia="Georgia" w:cstheme="minorHAnsi"/>
          <w:b/>
          <w:i/>
          <w:sz w:val="24"/>
          <w:szCs w:val="24"/>
          <w:u w:val="single"/>
          <w:lang w:val="es-ES" w:eastAsia="es-CO"/>
        </w:rPr>
      </w:pPr>
      <w:r w:rsidRPr="00252CB6">
        <w:rPr>
          <w:rFonts w:eastAsia="Georgia" w:cstheme="minorHAnsi"/>
          <w:b/>
          <w:i/>
          <w:sz w:val="24"/>
          <w:szCs w:val="24"/>
          <w:u w:val="single"/>
          <w:lang w:val="es-ES" w:eastAsia="es-CO"/>
        </w:rPr>
        <w:t xml:space="preserve">El uso indebido del presente documento, no obliga ni compromete la Secretaria de Salud Departamental del Quindío ni de la Cámara de Comercio de Armenia y del Quindío. </w:t>
      </w:r>
    </w:p>
    <w:p w:rsidR="00C444BB" w:rsidRPr="00252CB6" w:rsidRDefault="00C444BB" w:rsidP="006E137C">
      <w:pPr>
        <w:widowControl w:val="0"/>
        <w:spacing w:after="0" w:line="240" w:lineRule="auto"/>
        <w:ind w:left="600" w:right="620"/>
        <w:jc w:val="both"/>
        <w:rPr>
          <w:rFonts w:eastAsia="Georgia" w:cstheme="minorHAnsi"/>
          <w:color w:val="000000"/>
          <w:sz w:val="24"/>
          <w:szCs w:val="24"/>
          <w:lang w:val="es-ES" w:eastAsia="es-CO"/>
        </w:rPr>
      </w:pPr>
      <w:bookmarkStart w:id="0" w:name="_GoBack"/>
      <w:bookmarkEnd w:id="0"/>
    </w:p>
    <w:p w:rsidR="00CF2BCC" w:rsidRDefault="00CF2BCC" w:rsidP="006E137C">
      <w:pPr>
        <w:widowControl w:val="0"/>
        <w:spacing w:after="0" w:line="240" w:lineRule="auto"/>
        <w:ind w:left="600" w:right="620"/>
        <w:jc w:val="both"/>
        <w:rPr>
          <w:rFonts w:eastAsia="Georgia" w:cstheme="minorHAnsi"/>
          <w:color w:val="000000"/>
          <w:lang w:val="es-ES" w:eastAsia="es-CO"/>
        </w:rPr>
      </w:pPr>
    </w:p>
    <w:p w:rsidR="00CF2BCC" w:rsidRDefault="00CF2BCC" w:rsidP="006E137C">
      <w:pPr>
        <w:widowControl w:val="0"/>
        <w:spacing w:after="0" w:line="240" w:lineRule="auto"/>
        <w:ind w:left="600" w:right="620"/>
        <w:jc w:val="both"/>
        <w:rPr>
          <w:rFonts w:eastAsia="Georgia" w:cstheme="minorHAnsi"/>
          <w:color w:val="000000"/>
          <w:lang w:val="es-ES" w:eastAsia="es-CO"/>
        </w:rPr>
      </w:pPr>
    </w:p>
    <w:p w:rsidR="00CF2BCC" w:rsidRDefault="00CF2BCC" w:rsidP="006E137C">
      <w:pPr>
        <w:widowControl w:val="0"/>
        <w:spacing w:after="0" w:line="240" w:lineRule="auto"/>
        <w:ind w:left="600" w:right="620"/>
        <w:jc w:val="both"/>
        <w:rPr>
          <w:rFonts w:eastAsia="Georgia" w:cstheme="minorHAnsi"/>
          <w:color w:val="000000"/>
          <w:lang w:val="es-ES" w:eastAsia="es-CO"/>
        </w:rPr>
      </w:pPr>
    </w:p>
    <w:p w:rsidR="00CF2BCC" w:rsidRDefault="00CF2BCC" w:rsidP="006E137C">
      <w:pPr>
        <w:widowControl w:val="0"/>
        <w:spacing w:after="0" w:line="240" w:lineRule="auto"/>
        <w:ind w:left="600" w:right="620"/>
        <w:jc w:val="both"/>
        <w:rPr>
          <w:rFonts w:eastAsia="Georgia" w:cstheme="minorHAnsi"/>
          <w:color w:val="000000"/>
          <w:lang w:val="es-ES" w:eastAsia="es-CO"/>
        </w:rPr>
      </w:pPr>
    </w:p>
    <w:p w:rsidR="00CF2BCC" w:rsidRDefault="00CF2BCC" w:rsidP="006E137C">
      <w:pPr>
        <w:widowControl w:val="0"/>
        <w:spacing w:after="0" w:line="240" w:lineRule="auto"/>
        <w:ind w:left="600" w:right="620"/>
        <w:jc w:val="both"/>
        <w:rPr>
          <w:rFonts w:eastAsia="Georgia" w:cstheme="minorHAnsi"/>
          <w:color w:val="000000"/>
          <w:lang w:val="es-ES" w:eastAsia="es-CO"/>
        </w:rPr>
      </w:pPr>
    </w:p>
    <w:p w:rsidR="00CF2BCC" w:rsidRDefault="00CF2BCC" w:rsidP="006E137C">
      <w:pPr>
        <w:widowControl w:val="0"/>
        <w:spacing w:after="0" w:line="240" w:lineRule="auto"/>
        <w:ind w:left="600" w:right="620"/>
        <w:jc w:val="both"/>
        <w:rPr>
          <w:rFonts w:eastAsia="Georgia" w:cstheme="minorHAnsi"/>
          <w:color w:val="000000"/>
          <w:lang w:val="es-ES" w:eastAsia="es-CO"/>
        </w:rPr>
      </w:pPr>
    </w:p>
    <w:p w:rsidR="00CF2BCC" w:rsidRDefault="00CF2BCC" w:rsidP="006E137C">
      <w:pPr>
        <w:widowControl w:val="0"/>
        <w:spacing w:after="0" w:line="240" w:lineRule="auto"/>
        <w:ind w:left="600" w:right="620"/>
        <w:jc w:val="both"/>
        <w:rPr>
          <w:rFonts w:eastAsia="Georgia" w:cstheme="minorHAnsi"/>
          <w:color w:val="000000"/>
          <w:lang w:val="es-ES" w:eastAsia="es-CO"/>
        </w:rPr>
      </w:pPr>
    </w:p>
    <w:p w:rsidR="00CF2BCC" w:rsidRDefault="00CF2BCC" w:rsidP="006E137C">
      <w:pPr>
        <w:widowControl w:val="0"/>
        <w:spacing w:after="0" w:line="240" w:lineRule="auto"/>
        <w:ind w:left="600" w:right="620"/>
        <w:jc w:val="both"/>
        <w:rPr>
          <w:rFonts w:eastAsia="Georgia" w:cstheme="minorHAnsi"/>
          <w:color w:val="000000"/>
          <w:lang w:val="es-ES" w:eastAsia="es-CO"/>
        </w:rPr>
      </w:pPr>
    </w:p>
    <w:p w:rsidR="00CF2BCC" w:rsidRDefault="00CF2BCC" w:rsidP="006E137C">
      <w:pPr>
        <w:widowControl w:val="0"/>
        <w:spacing w:after="0" w:line="240" w:lineRule="auto"/>
        <w:ind w:left="600" w:right="620"/>
        <w:jc w:val="both"/>
        <w:rPr>
          <w:rFonts w:eastAsia="Georgia" w:cstheme="minorHAnsi"/>
          <w:color w:val="000000"/>
          <w:lang w:val="es-ES" w:eastAsia="es-CO"/>
        </w:rPr>
      </w:pPr>
    </w:p>
    <w:p w:rsidR="00CF2BCC" w:rsidRDefault="00CF2BCC" w:rsidP="006E137C">
      <w:pPr>
        <w:widowControl w:val="0"/>
        <w:spacing w:after="0" w:line="240" w:lineRule="auto"/>
        <w:ind w:left="600" w:right="620"/>
        <w:jc w:val="both"/>
        <w:rPr>
          <w:rFonts w:eastAsia="Georgia" w:cstheme="minorHAnsi"/>
          <w:color w:val="000000"/>
          <w:lang w:val="es-ES" w:eastAsia="es-CO"/>
        </w:rPr>
      </w:pPr>
    </w:p>
    <w:p w:rsidR="00CF2BCC" w:rsidRDefault="00CF2BCC" w:rsidP="006E137C">
      <w:pPr>
        <w:widowControl w:val="0"/>
        <w:spacing w:after="0" w:line="240" w:lineRule="auto"/>
        <w:ind w:left="600" w:right="620"/>
        <w:jc w:val="both"/>
        <w:rPr>
          <w:rFonts w:eastAsia="Georgia" w:cstheme="minorHAnsi"/>
          <w:color w:val="000000"/>
          <w:lang w:val="es-ES" w:eastAsia="es-CO"/>
        </w:rPr>
      </w:pPr>
    </w:p>
    <w:p w:rsidR="00CF2BCC" w:rsidRPr="00F62655" w:rsidRDefault="00CF2BCC" w:rsidP="006E137C">
      <w:pPr>
        <w:widowControl w:val="0"/>
        <w:spacing w:after="0" w:line="240" w:lineRule="auto"/>
        <w:ind w:left="600" w:right="620"/>
        <w:jc w:val="both"/>
        <w:rPr>
          <w:rFonts w:eastAsia="Georgia" w:cstheme="minorHAnsi"/>
          <w:color w:val="000000"/>
          <w:lang w:val="es-ES" w:eastAsia="es-CO"/>
        </w:rPr>
      </w:pPr>
    </w:p>
    <w:p w:rsidR="00EC1304" w:rsidRDefault="00A436DE" w:rsidP="006E137C">
      <w:pPr>
        <w:keepNext/>
        <w:keepLines/>
        <w:widowControl w:val="0"/>
        <w:spacing w:after="0" w:line="240" w:lineRule="auto"/>
        <w:ind w:right="1960"/>
        <w:jc w:val="center"/>
        <w:outlineLvl w:val="0"/>
        <w:rPr>
          <w:rFonts w:eastAsia="Bookman Old Style" w:cstheme="minorHAnsi"/>
          <w:b/>
          <w:bCs/>
          <w:color w:val="000000"/>
          <w:lang w:val="es-ES" w:eastAsia="es-CO"/>
        </w:rPr>
      </w:pPr>
      <w:bookmarkStart w:id="1" w:name="bookmark0"/>
      <w:r w:rsidRPr="00F62655">
        <w:rPr>
          <w:rFonts w:eastAsia="Bookman Old Style" w:cstheme="minorHAnsi"/>
          <w:b/>
          <w:bCs/>
          <w:color w:val="000000"/>
          <w:lang w:val="es-ES" w:eastAsia="es-CO"/>
        </w:rPr>
        <w:lastRenderedPageBreak/>
        <w:t xml:space="preserve">                         </w:t>
      </w:r>
      <w:r w:rsidR="005A57D3" w:rsidRPr="00F62655">
        <w:rPr>
          <w:rFonts w:eastAsia="Bookman Old Style" w:cstheme="minorHAnsi"/>
          <w:b/>
          <w:bCs/>
          <w:color w:val="000000"/>
          <w:lang w:val="es-ES" w:eastAsia="es-CO"/>
        </w:rPr>
        <w:t xml:space="preserve">PROGRAMA DE </w:t>
      </w:r>
      <w:r w:rsidRPr="00F62655">
        <w:rPr>
          <w:rFonts w:eastAsia="Bookman Old Style" w:cstheme="minorHAnsi"/>
          <w:b/>
          <w:bCs/>
          <w:color w:val="000000"/>
          <w:lang w:val="es-ES" w:eastAsia="es-CO"/>
        </w:rPr>
        <w:t>LIMPIEZA Y</w:t>
      </w:r>
      <w:r w:rsidR="005A57D3" w:rsidRPr="00F62655">
        <w:rPr>
          <w:rFonts w:eastAsia="Bookman Old Style" w:cstheme="minorHAnsi"/>
          <w:b/>
          <w:bCs/>
          <w:color w:val="000000"/>
          <w:lang w:val="es-ES" w:eastAsia="es-CO"/>
        </w:rPr>
        <w:t xml:space="preserve"> DESINFECCIÓN</w:t>
      </w:r>
    </w:p>
    <w:p w:rsidR="00CF2BCC" w:rsidRPr="00F62655" w:rsidRDefault="00CF2BCC" w:rsidP="006E137C">
      <w:pPr>
        <w:keepNext/>
        <w:keepLines/>
        <w:widowControl w:val="0"/>
        <w:spacing w:after="0" w:line="240" w:lineRule="auto"/>
        <w:ind w:right="1960"/>
        <w:jc w:val="center"/>
        <w:outlineLvl w:val="0"/>
        <w:rPr>
          <w:rFonts w:eastAsia="Bookman Old Style" w:cstheme="minorHAnsi"/>
          <w:b/>
          <w:bCs/>
          <w:color w:val="000000"/>
          <w:lang w:val="es-ES" w:eastAsia="es-CO"/>
        </w:rPr>
      </w:pPr>
    </w:p>
    <w:p w:rsidR="008B74DB" w:rsidRPr="00F62655" w:rsidRDefault="005A57D3" w:rsidP="006E137C">
      <w:pPr>
        <w:pStyle w:val="Prrafodelista"/>
        <w:keepNext/>
        <w:keepLines/>
        <w:widowControl w:val="0"/>
        <w:numPr>
          <w:ilvl w:val="0"/>
          <w:numId w:val="9"/>
        </w:numPr>
        <w:spacing w:after="0" w:line="240" w:lineRule="auto"/>
        <w:ind w:right="1960"/>
        <w:outlineLvl w:val="0"/>
        <w:rPr>
          <w:rFonts w:eastAsia="Bookman Old Style" w:cstheme="minorHAnsi"/>
          <w:b/>
          <w:bCs/>
          <w:color w:val="000000"/>
          <w:lang w:val="es-ES" w:eastAsia="es-CO"/>
        </w:rPr>
      </w:pPr>
      <w:r w:rsidRPr="00F62655">
        <w:rPr>
          <w:rFonts w:eastAsia="Bookman Old Style" w:cstheme="minorHAnsi"/>
          <w:b/>
          <w:bCs/>
          <w:i/>
          <w:color w:val="000000"/>
          <w:lang w:val="es-ES" w:eastAsia="es-CO"/>
        </w:rPr>
        <w:t>OBJETIVO</w:t>
      </w:r>
      <w:bookmarkEnd w:id="1"/>
    </w:p>
    <w:p w:rsidR="00F076E2" w:rsidRPr="00F62655" w:rsidRDefault="00F076E2" w:rsidP="006E137C">
      <w:pPr>
        <w:pStyle w:val="Prrafodelista"/>
        <w:keepNext/>
        <w:keepLines/>
        <w:widowControl w:val="0"/>
        <w:spacing w:after="0" w:line="240" w:lineRule="auto"/>
        <w:ind w:right="1960"/>
        <w:outlineLvl w:val="0"/>
        <w:rPr>
          <w:rFonts w:eastAsia="Bookman Old Style" w:cstheme="minorHAnsi"/>
          <w:b/>
          <w:bCs/>
          <w:color w:val="000000"/>
          <w:lang w:val="es-ES" w:eastAsia="es-CO"/>
        </w:rPr>
      </w:pPr>
    </w:p>
    <w:p w:rsidR="00DA1F76" w:rsidRPr="00F62655" w:rsidRDefault="00A62E8A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Implementar </w:t>
      </w:r>
      <w:r w:rsidR="00250CD3" w:rsidRPr="00F62655">
        <w:rPr>
          <w:rFonts w:eastAsia="Georgia" w:cstheme="minorHAnsi"/>
          <w:color w:val="000000"/>
          <w:lang w:val="es-ES" w:eastAsia="es-CO"/>
        </w:rPr>
        <w:t xml:space="preserve">el Programa de Limpieza y Desinfección </w:t>
      </w:r>
      <w:r w:rsidR="00A436DE" w:rsidRPr="00F62655">
        <w:rPr>
          <w:rFonts w:eastAsia="Georgia" w:cstheme="minorHAnsi"/>
          <w:color w:val="000000"/>
          <w:lang w:val="es-ES" w:eastAsia="es-CO"/>
        </w:rPr>
        <w:t xml:space="preserve">para </w:t>
      </w:r>
      <w:r w:rsidR="00AE3C1B" w:rsidRPr="00F62655">
        <w:rPr>
          <w:rFonts w:eastAsia="Georgia" w:cstheme="minorHAnsi"/>
          <w:color w:val="000000"/>
          <w:lang w:val="es-ES" w:eastAsia="es-CO"/>
        </w:rPr>
        <w:t xml:space="preserve">el </w:t>
      </w:r>
      <w:r w:rsidR="00A436DE" w:rsidRPr="00F62655">
        <w:rPr>
          <w:rFonts w:eastAsia="Georgia" w:cstheme="minorHAnsi"/>
          <w:color w:val="000000"/>
          <w:lang w:val="es-ES" w:eastAsia="es-CO"/>
        </w:rPr>
        <w:t>establecimiento</w:t>
      </w:r>
      <w:r w:rsidR="00C5420D" w:rsidRPr="00F62655">
        <w:rPr>
          <w:rFonts w:eastAsia="Georgia" w:cstheme="minorHAnsi"/>
          <w:b/>
          <w:i/>
          <w:color w:val="000000"/>
          <w:lang w:val="es-ES" w:eastAsia="es-CO"/>
        </w:rPr>
        <w:t xml:space="preserve">, (Nombre </w:t>
      </w:r>
      <w:r w:rsidR="00CF5913" w:rsidRPr="00F62655">
        <w:rPr>
          <w:rFonts w:eastAsia="Georgia" w:cstheme="minorHAnsi"/>
          <w:b/>
          <w:i/>
          <w:color w:val="000000"/>
          <w:lang w:val="es-ES" w:eastAsia="es-CO"/>
        </w:rPr>
        <w:t xml:space="preserve">establecimiento) </w:t>
      </w:r>
      <w:r w:rsidR="00CF5913" w:rsidRPr="00F62655">
        <w:rPr>
          <w:rFonts w:eastAsia="Georgia" w:cstheme="minorHAnsi"/>
          <w:color w:val="000000"/>
          <w:lang w:val="es-ES" w:eastAsia="es-CO"/>
        </w:rPr>
        <w:t xml:space="preserve">con el fin de </w:t>
      </w:r>
      <w:r w:rsidR="00C444BB" w:rsidRPr="00F62655">
        <w:rPr>
          <w:rFonts w:eastAsia="Georgia" w:cstheme="minorHAnsi"/>
          <w:color w:val="000000"/>
          <w:lang w:val="es-ES" w:eastAsia="es-CO"/>
        </w:rPr>
        <w:t xml:space="preserve">eliminar los riesgos asociados a la contaminación química, física y biológica (parásitos, microorganismos, virus) </w:t>
      </w:r>
      <w:r w:rsidR="00CF5913" w:rsidRPr="00F62655">
        <w:rPr>
          <w:rFonts w:eastAsia="Georgia" w:cstheme="minorHAnsi"/>
          <w:color w:val="000000"/>
          <w:lang w:val="es-ES" w:eastAsia="es-CO"/>
        </w:rPr>
        <w:t xml:space="preserve">y </w:t>
      </w:r>
      <w:r w:rsidRPr="00F62655">
        <w:rPr>
          <w:rFonts w:eastAsia="Georgia" w:cstheme="minorHAnsi"/>
          <w:color w:val="000000"/>
          <w:lang w:val="es-ES" w:eastAsia="es-CO"/>
        </w:rPr>
        <w:t>garantizar</w:t>
      </w:r>
      <w:r w:rsidR="00CF5913" w:rsidRPr="00F62655">
        <w:rPr>
          <w:rFonts w:eastAsia="Georgia" w:cstheme="minorHAnsi"/>
          <w:color w:val="000000"/>
          <w:lang w:val="es-ES" w:eastAsia="es-CO"/>
        </w:rPr>
        <w:t xml:space="preserve"> </w:t>
      </w:r>
      <w:r w:rsidR="004A5A7F" w:rsidRPr="00F62655">
        <w:rPr>
          <w:rFonts w:eastAsia="Georgia" w:cstheme="minorHAnsi"/>
          <w:color w:val="000000"/>
          <w:lang w:val="es-ES" w:eastAsia="es-CO"/>
        </w:rPr>
        <w:t>así a los consumidores</w:t>
      </w:r>
      <w:r w:rsidR="00CF5913" w:rsidRPr="00F62655">
        <w:rPr>
          <w:rFonts w:eastAsia="Georgia" w:cstheme="minorHAnsi"/>
          <w:color w:val="000000"/>
          <w:lang w:val="es-ES" w:eastAsia="es-CO"/>
        </w:rPr>
        <w:t xml:space="preserve"> alimentos</w:t>
      </w:r>
      <w:r w:rsidR="004A5A7F" w:rsidRPr="00F62655">
        <w:rPr>
          <w:rFonts w:eastAsia="Georgia" w:cstheme="minorHAnsi"/>
          <w:color w:val="000000"/>
          <w:lang w:val="es-ES" w:eastAsia="es-CO"/>
        </w:rPr>
        <w:t xml:space="preserve"> de calidad, inocuos y</w:t>
      </w:r>
      <w:r w:rsidR="00CF5913" w:rsidRPr="00F62655">
        <w:rPr>
          <w:rFonts w:eastAsia="Georgia" w:cstheme="minorHAnsi"/>
          <w:color w:val="000000"/>
          <w:lang w:val="es-ES" w:eastAsia="es-CO"/>
        </w:rPr>
        <w:t xml:space="preserve"> nutritivos</w:t>
      </w:r>
      <w:r w:rsidR="004A5A7F" w:rsidRPr="00F62655">
        <w:rPr>
          <w:rFonts w:eastAsia="Georgia" w:cstheme="minorHAnsi"/>
          <w:color w:val="000000"/>
          <w:lang w:val="es-ES" w:eastAsia="es-CO"/>
        </w:rPr>
        <w:t>.</w:t>
      </w:r>
    </w:p>
    <w:p w:rsidR="00AE3C1B" w:rsidRDefault="00AE3C1B" w:rsidP="006E137C">
      <w:pPr>
        <w:widowControl w:val="0"/>
        <w:spacing w:after="0" w:line="240" w:lineRule="auto"/>
        <w:ind w:right="620"/>
        <w:jc w:val="both"/>
        <w:rPr>
          <w:rFonts w:eastAsia="Georgia" w:cstheme="minorHAnsi"/>
          <w:color w:val="000000"/>
          <w:lang w:val="es-ES" w:eastAsia="es-CO"/>
        </w:rPr>
      </w:pPr>
    </w:p>
    <w:p w:rsidR="00AE3C1B" w:rsidRPr="00F62655" w:rsidRDefault="00EC1304" w:rsidP="006E137C">
      <w:pPr>
        <w:pStyle w:val="Prrafodelista"/>
        <w:widowControl w:val="0"/>
        <w:numPr>
          <w:ilvl w:val="0"/>
          <w:numId w:val="9"/>
        </w:numPr>
        <w:spacing w:after="0" w:line="240" w:lineRule="auto"/>
        <w:ind w:right="620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b/>
          <w:color w:val="000000"/>
          <w:lang w:val="es-ES" w:eastAsia="es-CO"/>
        </w:rPr>
        <w:t>DEFINICIONES</w:t>
      </w:r>
      <w:r w:rsidR="00D84AD8" w:rsidRPr="00F62655">
        <w:rPr>
          <w:rFonts w:eastAsia="Georgia" w:cstheme="minorHAnsi"/>
          <w:color w:val="000000"/>
          <w:lang w:val="es-ES" w:eastAsia="es-CO"/>
        </w:rPr>
        <w:t xml:space="preserve"> </w:t>
      </w:r>
    </w:p>
    <w:p w:rsidR="00AE3C1B" w:rsidRPr="00F62655" w:rsidRDefault="00AE3C1B" w:rsidP="00AE3C1B">
      <w:pPr>
        <w:widowControl w:val="0"/>
        <w:spacing w:after="0" w:line="240" w:lineRule="auto"/>
        <w:ind w:right="620"/>
        <w:rPr>
          <w:rFonts w:eastAsia="Georgia" w:cstheme="minorHAnsi"/>
          <w:color w:val="000000"/>
          <w:lang w:val="es-ES" w:eastAsia="es-CO"/>
        </w:rPr>
      </w:pPr>
    </w:p>
    <w:p w:rsidR="00D84AD8" w:rsidRPr="00F62655" w:rsidRDefault="00D84AD8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Para efectos </w:t>
      </w:r>
      <w:r w:rsidR="00685EDF" w:rsidRPr="00F62655">
        <w:rPr>
          <w:rFonts w:eastAsia="Georgia" w:cstheme="minorHAnsi"/>
          <w:color w:val="000000"/>
          <w:lang w:val="es-ES" w:eastAsia="es-CO"/>
        </w:rPr>
        <w:t xml:space="preserve">del presente manual se adoptarán </w:t>
      </w:r>
      <w:r w:rsidRPr="00F62655">
        <w:rPr>
          <w:rFonts w:eastAsia="Georgia" w:cstheme="minorHAnsi"/>
          <w:color w:val="000000"/>
          <w:lang w:val="es-ES" w:eastAsia="es-CO"/>
        </w:rPr>
        <w:t xml:space="preserve">las </w:t>
      </w:r>
      <w:r w:rsidR="00685EDF" w:rsidRPr="00F62655">
        <w:rPr>
          <w:rFonts w:eastAsia="Georgia" w:cstheme="minorHAnsi"/>
          <w:color w:val="000000"/>
          <w:lang w:val="es-ES" w:eastAsia="es-CO"/>
        </w:rPr>
        <w:t>siguiente</w:t>
      </w:r>
      <w:r w:rsidR="00AE3C1B" w:rsidRPr="00F62655">
        <w:rPr>
          <w:rFonts w:eastAsia="Georgia" w:cstheme="minorHAnsi"/>
          <w:color w:val="000000"/>
          <w:lang w:val="es-ES" w:eastAsia="es-CO"/>
        </w:rPr>
        <w:t xml:space="preserve">s definiciones </w:t>
      </w:r>
      <w:r w:rsidR="00685EDF" w:rsidRPr="00F62655">
        <w:rPr>
          <w:rFonts w:eastAsia="Georgia" w:cstheme="minorHAnsi"/>
          <w:color w:val="000000"/>
          <w:lang w:val="es-ES" w:eastAsia="es-CO"/>
        </w:rPr>
        <w:t xml:space="preserve">establecidas en la </w:t>
      </w:r>
      <w:r w:rsidR="00FE61FA" w:rsidRPr="00F62655">
        <w:rPr>
          <w:rFonts w:eastAsia="Georgia" w:cstheme="minorHAnsi"/>
          <w:color w:val="000000"/>
          <w:lang w:val="es-ES" w:eastAsia="es-CO"/>
        </w:rPr>
        <w:t>normatividad</w:t>
      </w:r>
      <w:r w:rsidR="00AE3C1B" w:rsidRPr="00F62655">
        <w:rPr>
          <w:rFonts w:eastAsia="Georgia" w:cstheme="minorHAnsi"/>
          <w:color w:val="000000"/>
          <w:lang w:val="es-ES" w:eastAsia="es-CO"/>
        </w:rPr>
        <w:t xml:space="preserve"> sanitaria vigente</w:t>
      </w:r>
      <w:r w:rsidR="00685EDF" w:rsidRPr="00F62655">
        <w:rPr>
          <w:rFonts w:eastAsia="Georgia" w:cstheme="minorHAnsi"/>
          <w:color w:val="000000"/>
          <w:lang w:val="es-ES" w:eastAsia="es-CO"/>
        </w:rPr>
        <w:t>:</w:t>
      </w:r>
    </w:p>
    <w:p w:rsidR="00685EDF" w:rsidRPr="00F62655" w:rsidRDefault="00685EDF" w:rsidP="00AE3C1B">
      <w:pPr>
        <w:widowControl w:val="0"/>
        <w:spacing w:after="0" w:line="240" w:lineRule="auto"/>
        <w:ind w:right="620"/>
        <w:jc w:val="both"/>
        <w:rPr>
          <w:rFonts w:eastAsia="Georgia" w:cstheme="minorHAnsi"/>
          <w:color w:val="000000"/>
          <w:lang w:val="es-ES" w:eastAsia="es-CO"/>
        </w:rPr>
      </w:pPr>
    </w:p>
    <w:p w:rsidR="00D84AD8" w:rsidRPr="00F62655" w:rsidRDefault="00B12C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ACTIVIDAD ACUOSA (Aw): </w:t>
      </w:r>
      <w:r w:rsidR="00D84AD8" w:rsidRPr="00F62655">
        <w:rPr>
          <w:rFonts w:eastAsia="Georgia" w:cstheme="minorHAnsi"/>
          <w:color w:val="000000"/>
          <w:lang w:val="es-ES" w:eastAsia="es-CO"/>
        </w:rPr>
        <w:t>Es la cantidad de ag</w:t>
      </w:r>
      <w:r w:rsidR="00685EDF" w:rsidRPr="00F62655">
        <w:rPr>
          <w:rFonts w:eastAsia="Georgia" w:cstheme="minorHAnsi"/>
          <w:color w:val="000000"/>
          <w:lang w:val="es-ES" w:eastAsia="es-CO"/>
        </w:rPr>
        <w:t>ua disponible en un alimento ne</w:t>
      </w:r>
      <w:r w:rsidR="00D84AD8" w:rsidRPr="00F62655">
        <w:rPr>
          <w:rFonts w:eastAsia="Georgia" w:cstheme="minorHAnsi"/>
          <w:color w:val="000000"/>
          <w:lang w:val="es-ES" w:eastAsia="es-CO"/>
        </w:rPr>
        <w:t xml:space="preserve">cesaria para el crecimiento y proliferación de microorganismos. </w:t>
      </w:r>
    </w:p>
    <w:p w:rsidR="00D84AD8" w:rsidRDefault="00B12C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ALIMENTO: </w:t>
      </w:r>
      <w:r w:rsidR="00D84AD8" w:rsidRPr="00F62655">
        <w:rPr>
          <w:rFonts w:eastAsia="Georgia" w:cstheme="minorHAnsi"/>
          <w:color w:val="000000"/>
          <w:lang w:val="es-ES" w:eastAsia="es-CO"/>
        </w:rPr>
        <w:t xml:space="preserve">Todo producto natural o artificial, elaborado o no, que ingerido </w:t>
      </w:r>
      <w:r w:rsidR="00FE61FA" w:rsidRPr="00F62655">
        <w:rPr>
          <w:rFonts w:eastAsia="Georgia" w:cstheme="minorHAnsi"/>
          <w:color w:val="000000"/>
          <w:lang w:val="es-ES" w:eastAsia="es-CO"/>
        </w:rPr>
        <w:t>aporta al</w:t>
      </w:r>
      <w:r w:rsidR="00D84AD8" w:rsidRPr="00F62655">
        <w:rPr>
          <w:rFonts w:eastAsia="Georgia" w:cstheme="minorHAnsi"/>
          <w:color w:val="000000"/>
          <w:lang w:val="es-ES" w:eastAsia="es-CO"/>
        </w:rPr>
        <w:t xml:space="preserve"> organismo humano los nutrientes y la energía n</w:t>
      </w:r>
      <w:r w:rsidR="00FE61FA" w:rsidRPr="00F62655">
        <w:rPr>
          <w:rFonts w:eastAsia="Georgia" w:cstheme="minorHAnsi"/>
          <w:color w:val="000000"/>
          <w:lang w:val="es-ES" w:eastAsia="es-CO"/>
        </w:rPr>
        <w:t>ecesaria para el desarrollo de los</w:t>
      </w:r>
      <w:r w:rsidR="00D84AD8" w:rsidRPr="00F62655">
        <w:rPr>
          <w:rFonts w:eastAsia="Georgia" w:cstheme="minorHAnsi"/>
          <w:color w:val="000000"/>
          <w:lang w:val="es-ES" w:eastAsia="es-CO"/>
        </w:rPr>
        <w:t xml:space="preserve"> procesos biológicos. Se entienden incluidas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 en la presente definición las </w:t>
      </w:r>
      <w:r w:rsidR="00D84AD8" w:rsidRPr="00F62655">
        <w:rPr>
          <w:rFonts w:eastAsia="Georgia" w:cstheme="minorHAnsi"/>
          <w:color w:val="000000"/>
          <w:lang w:val="es-ES" w:eastAsia="es-CO"/>
        </w:rPr>
        <w:t>bebidas no alcohólicas y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 aquellas sustancias con que se sazonan algunos </w:t>
      </w:r>
      <w:r w:rsidR="00D84AD8" w:rsidRPr="00F62655">
        <w:rPr>
          <w:rFonts w:eastAsia="Georgia" w:cstheme="minorHAnsi"/>
          <w:color w:val="000000"/>
          <w:lang w:val="es-ES" w:eastAsia="es-CO"/>
        </w:rPr>
        <w:t xml:space="preserve">comestibles, y que se conocen con el nombre genérico de </w:t>
      </w:r>
      <w:r w:rsidR="00685EDF" w:rsidRPr="00F62655">
        <w:rPr>
          <w:rFonts w:eastAsia="Georgia" w:cstheme="minorHAnsi"/>
          <w:color w:val="000000"/>
          <w:lang w:val="es-ES" w:eastAsia="es-CO"/>
        </w:rPr>
        <w:t>especias.</w:t>
      </w:r>
    </w:p>
    <w:p w:rsidR="00252CB6" w:rsidRPr="00F62655" w:rsidRDefault="00252CB6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D84AD8" w:rsidRDefault="00B12C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ALIMENTO ADULTERADO: </w:t>
      </w:r>
      <w:r w:rsidR="00D84AD8" w:rsidRPr="00F62655">
        <w:rPr>
          <w:rFonts w:eastAsia="Georgia" w:cstheme="minorHAnsi"/>
          <w:color w:val="000000"/>
          <w:lang w:val="es-ES" w:eastAsia="es-CO"/>
        </w:rPr>
        <w:t xml:space="preserve">Es aquel: </w:t>
      </w:r>
    </w:p>
    <w:p w:rsidR="00D84AD8" w:rsidRPr="00F62655" w:rsidRDefault="00D84AD8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>a) Al cual se le ha sustraído parte de</w:t>
      </w:r>
      <w:r w:rsidR="00AE3C1B" w:rsidRPr="00F62655">
        <w:rPr>
          <w:rFonts w:eastAsia="Georgia" w:cstheme="minorHAnsi"/>
          <w:color w:val="000000"/>
          <w:lang w:val="es-ES" w:eastAsia="es-CO"/>
        </w:rPr>
        <w:t xml:space="preserve"> los elementos constituyentes, </w:t>
      </w:r>
      <w:r w:rsidRPr="00F62655">
        <w:rPr>
          <w:rFonts w:eastAsia="Georgia" w:cstheme="minorHAnsi"/>
          <w:color w:val="000000"/>
          <w:lang w:val="es-ES" w:eastAsia="es-CO"/>
        </w:rPr>
        <w:t xml:space="preserve">reemplazándolos o no por otras sustancias; </w:t>
      </w:r>
    </w:p>
    <w:p w:rsidR="00D84AD8" w:rsidRPr="00F62655" w:rsidRDefault="00D84AD8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b) Que haya sido adicionado con sustancias no autorizadas; </w:t>
      </w:r>
    </w:p>
    <w:p w:rsidR="00D84AD8" w:rsidRPr="00F62655" w:rsidRDefault="00D84AD8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>c) Que haya sido sometido a tratamientos que disim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ulen u oculten sus condiciones </w:t>
      </w:r>
      <w:r w:rsidRPr="00F62655">
        <w:rPr>
          <w:rFonts w:eastAsia="Georgia" w:cstheme="minorHAnsi"/>
          <w:color w:val="000000"/>
          <w:lang w:val="es-ES" w:eastAsia="es-CO"/>
        </w:rPr>
        <w:t>originales y;</w:t>
      </w:r>
    </w:p>
    <w:p w:rsidR="00D84AD8" w:rsidRPr="00F62655" w:rsidRDefault="00D84AD8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>d) Que por deficiencias en su calidad normal haya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n sido disimuladas u ocultadas </w:t>
      </w:r>
      <w:r w:rsidRPr="00F62655">
        <w:rPr>
          <w:rFonts w:eastAsia="Georgia" w:cstheme="minorHAnsi"/>
          <w:color w:val="000000"/>
          <w:lang w:val="es-ES" w:eastAsia="es-CO"/>
        </w:rPr>
        <w:t xml:space="preserve">en forma fraudulenta, sus condiciones originales. </w:t>
      </w:r>
    </w:p>
    <w:p w:rsidR="00D84AD8" w:rsidRPr="00F62655" w:rsidRDefault="00B12C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ALIMENTO ALTERADO: </w:t>
      </w:r>
      <w:r w:rsidR="00D84AD8" w:rsidRPr="00F62655">
        <w:rPr>
          <w:rFonts w:eastAsia="Georgia" w:cstheme="minorHAnsi"/>
          <w:color w:val="000000"/>
          <w:lang w:val="es-ES" w:eastAsia="es-CO"/>
        </w:rPr>
        <w:t>Alimento que sufre modific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ación o degradación, parcial o </w:t>
      </w:r>
      <w:r w:rsidR="00D84AD8" w:rsidRPr="00F62655">
        <w:rPr>
          <w:rFonts w:eastAsia="Georgia" w:cstheme="minorHAnsi"/>
          <w:color w:val="000000"/>
          <w:lang w:val="es-ES" w:eastAsia="es-CO"/>
        </w:rPr>
        <w:t>total, de los constituyentes que le son propios, p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or agentes físicos, químicos o </w:t>
      </w:r>
      <w:r w:rsidR="00D84AD8" w:rsidRPr="00F62655">
        <w:rPr>
          <w:rFonts w:eastAsia="Georgia" w:cstheme="minorHAnsi"/>
          <w:color w:val="000000"/>
          <w:lang w:val="es-ES" w:eastAsia="es-CO"/>
        </w:rPr>
        <w:t xml:space="preserve">biológicos. Se </w:t>
      </w:r>
      <w:r w:rsidR="00FE61FA" w:rsidRPr="00F62655">
        <w:rPr>
          <w:rFonts w:eastAsia="Georgia" w:cstheme="minorHAnsi"/>
          <w:color w:val="000000"/>
          <w:lang w:val="es-ES" w:eastAsia="es-CO"/>
        </w:rPr>
        <w:t>incluye,</w:t>
      </w:r>
      <w:r w:rsidR="00D84AD8" w:rsidRPr="00F62655">
        <w:rPr>
          <w:rFonts w:eastAsia="Georgia" w:cstheme="minorHAnsi"/>
          <w:color w:val="000000"/>
          <w:lang w:val="es-ES" w:eastAsia="es-CO"/>
        </w:rPr>
        <w:t xml:space="preserve"> pero no se limita a: </w:t>
      </w:r>
    </w:p>
    <w:p w:rsidR="00D84AD8" w:rsidRPr="00F62655" w:rsidRDefault="00D84AD8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a) El cual se encuentre por fuera de su vida útil; </w:t>
      </w:r>
    </w:p>
    <w:p w:rsidR="00D84AD8" w:rsidRPr="00F62655" w:rsidRDefault="00D84AD8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>b) No esté siendo almacenado bajo las condici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ones necesarias para evitar su </w:t>
      </w:r>
      <w:r w:rsidRPr="00F62655">
        <w:rPr>
          <w:rFonts w:eastAsia="Georgia" w:cstheme="minorHAnsi"/>
          <w:color w:val="000000"/>
          <w:lang w:val="es-ES" w:eastAsia="es-CO"/>
        </w:rPr>
        <w:t xml:space="preserve">alteración. </w:t>
      </w:r>
    </w:p>
    <w:p w:rsidR="00685EDF" w:rsidRPr="00F62655" w:rsidRDefault="00685EDF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D84AD8" w:rsidRPr="00F62655" w:rsidRDefault="00B12C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ALIMENTO CONTAMINADO: </w:t>
      </w:r>
      <w:r w:rsidR="00D84AD8" w:rsidRPr="00F62655">
        <w:rPr>
          <w:rFonts w:eastAsia="Georgia" w:cstheme="minorHAnsi"/>
          <w:color w:val="000000"/>
          <w:lang w:val="es-ES" w:eastAsia="es-CO"/>
        </w:rPr>
        <w:t>Alimento que pres</w:t>
      </w:r>
      <w:r w:rsidR="00685EDF" w:rsidRPr="00F62655">
        <w:rPr>
          <w:rFonts w:eastAsia="Georgia" w:cstheme="minorHAnsi"/>
          <w:color w:val="000000"/>
          <w:lang w:val="es-ES" w:eastAsia="es-CO"/>
        </w:rPr>
        <w:t>enta o contiene agentes y/o sus</w:t>
      </w:r>
      <w:r w:rsidR="00D84AD8" w:rsidRPr="00F62655">
        <w:rPr>
          <w:rFonts w:eastAsia="Georgia" w:cstheme="minorHAnsi"/>
          <w:color w:val="000000"/>
          <w:lang w:val="es-ES" w:eastAsia="es-CO"/>
        </w:rPr>
        <w:t>tancias extrañas de cualquier naturaleza en cantidades superiores a las permitidas en las normas nacionales, o en su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 defecto en normas reconocidas </w:t>
      </w:r>
      <w:r w:rsidR="00D84AD8" w:rsidRPr="00F62655">
        <w:rPr>
          <w:rFonts w:eastAsia="Georgia" w:cstheme="minorHAnsi"/>
          <w:color w:val="000000"/>
          <w:lang w:val="es-ES" w:eastAsia="es-CO"/>
        </w:rPr>
        <w:t xml:space="preserve">internacionalmente. </w:t>
      </w:r>
    </w:p>
    <w:p w:rsidR="00685EDF" w:rsidRPr="00F62655" w:rsidRDefault="00685EDF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D84AD8" w:rsidRPr="00F62655" w:rsidRDefault="00B12C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ALIMENTO PERECEDERO: </w:t>
      </w:r>
      <w:r w:rsidR="00D84AD8" w:rsidRPr="00F62655">
        <w:rPr>
          <w:rFonts w:eastAsia="Georgia" w:cstheme="minorHAnsi"/>
          <w:color w:val="000000"/>
          <w:lang w:val="es-ES" w:eastAsia="es-CO"/>
        </w:rPr>
        <w:t>El alimento que, en</w:t>
      </w:r>
      <w:r w:rsidR="00820B63" w:rsidRPr="00F62655">
        <w:rPr>
          <w:rFonts w:eastAsia="Georgia" w:cstheme="minorHAnsi"/>
          <w:color w:val="000000"/>
          <w:lang w:val="es-ES" w:eastAsia="es-CO"/>
        </w:rPr>
        <w:t xml:space="preserve"> razón de su composición, carac</w:t>
      </w:r>
      <w:r w:rsidR="00D84AD8" w:rsidRPr="00F62655">
        <w:rPr>
          <w:rFonts w:eastAsia="Georgia" w:cstheme="minorHAnsi"/>
          <w:color w:val="000000"/>
          <w:lang w:val="es-ES" w:eastAsia="es-CO"/>
        </w:rPr>
        <w:t>terísticas fisicoquímicas y biológicas, pueda expe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rimentar alteración de diversa </w:t>
      </w:r>
      <w:r w:rsidR="00D84AD8" w:rsidRPr="00F62655">
        <w:rPr>
          <w:rFonts w:eastAsia="Georgia" w:cstheme="minorHAnsi"/>
          <w:color w:val="000000"/>
          <w:lang w:val="es-ES" w:eastAsia="es-CO"/>
        </w:rPr>
        <w:t>naturaleza en un tiempo determinado y que, por lo tanto, exige c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ondiciones </w:t>
      </w:r>
      <w:r w:rsidR="00D84AD8" w:rsidRPr="00F62655">
        <w:rPr>
          <w:rFonts w:eastAsia="Georgia" w:cstheme="minorHAnsi"/>
          <w:color w:val="000000"/>
          <w:lang w:val="es-ES" w:eastAsia="es-CO"/>
        </w:rPr>
        <w:t xml:space="preserve">especiales de proceso, conservación, almacenamiento, transporte y expendio. </w:t>
      </w:r>
    </w:p>
    <w:p w:rsidR="00FE61FA" w:rsidRPr="00F62655" w:rsidRDefault="00FE61FA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D84AD8" w:rsidRPr="00F62655" w:rsidRDefault="00B12C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AMBIENTE: </w:t>
      </w:r>
      <w:r w:rsidR="00D84AD8" w:rsidRPr="00F62655">
        <w:rPr>
          <w:rFonts w:eastAsia="Georgia" w:cstheme="minorHAnsi"/>
          <w:color w:val="000000"/>
          <w:lang w:val="es-ES" w:eastAsia="es-CO"/>
        </w:rPr>
        <w:t>Cualquier área interna o externa de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limitada físicamente que forma </w:t>
      </w:r>
      <w:r w:rsidR="00D84AD8" w:rsidRPr="00F62655">
        <w:rPr>
          <w:rFonts w:eastAsia="Georgia" w:cstheme="minorHAnsi"/>
          <w:color w:val="000000"/>
          <w:lang w:val="es-ES" w:eastAsia="es-CO"/>
        </w:rPr>
        <w:t>parte del establecimiento destinado a la fabri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cación, al procesamiento, a la </w:t>
      </w:r>
      <w:r w:rsidR="00D84AD8" w:rsidRPr="00F62655">
        <w:rPr>
          <w:rFonts w:eastAsia="Georgia" w:cstheme="minorHAnsi"/>
          <w:color w:val="000000"/>
          <w:lang w:val="es-ES" w:eastAsia="es-CO"/>
        </w:rPr>
        <w:t xml:space="preserve">preparación, al envase, almacenamiento y expendio de alimentos. </w:t>
      </w:r>
    </w:p>
    <w:p w:rsidR="00D84AD8" w:rsidRPr="00F62655" w:rsidRDefault="00D84AD8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lastRenderedPageBreak/>
        <w:t>B</w:t>
      </w:r>
      <w:r w:rsidR="00B12C32" w:rsidRPr="00F62655">
        <w:rPr>
          <w:rFonts w:eastAsia="Georgia" w:cstheme="minorHAnsi"/>
          <w:color w:val="000000"/>
          <w:lang w:val="es-ES" w:eastAsia="es-CO"/>
        </w:rPr>
        <w:t xml:space="preserve">UENAS PRÁCTICAS DE MANUFACTURA: </w:t>
      </w:r>
      <w:r w:rsidR="00AE3C1B" w:rsidRPr="00F62655">
        <w:rPr>
          <w:rFonts w:eastAsia="Georgia" w:cstheme="minorHAnsi"/>
          <w:color w:val="000000"/>
          <w:lang w:val="es-ES" w:eastAsia="es-CO"/>
        </w:rPr>
        <w:t xml:space="preserve">Son los principios básicos y </w:t>
      </w:r>
      <w:r w:rsidRPr="00F62655">
        <w:rPr>
          <w:rFonts w:eastAsia="Georgia" w:cstheme="minorHAnsi"/>
          <w:color w:val="000000"/>
          <w:lang w:val="es-ES" w:eastAsia="es-CO"/>
        </w:rPr>
        <w:t>prácticos generales de higiene en la manipulación, preparación, elaboración, envasado, almacenamiento, transporte y distribu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ción de alimentos para consumo </w:t>
      </w:r>
      <w:r w:rsidRPr="00F62655">
        <w:rPr>
          <w:rFonts w:eastAsia="Georgia" w:cstheme="minorHAnsi"/>
          <w:color w:val="000000"/>
          <w:lang w:val="es-ES" w:eastAsia="es-CO"/>
        </w:rPr>
        <w:t>humano, con el objeto de garantizar que lo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s productos en cada una de las </w:t>
      </w:r>
      <w:r w:rsidRPr="00F62655">
        <w:rPr>
          <w:rFonts w:eastAsia="Georgia" w:cstheme="minorHAnsi"/>
          <w:color w:val="000000"/>
          <w:lang w:val="es-ES" w:eastAsia="es-CO"/>
        </w:rPr>
        <w:t>operaciones mencionadas cumplan con las condic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iones sanitarias adecuadas, de </w:t>
      </w:r>
      <w:r w:rsidRPr="00F62655">
        <w:rPr>
          <w:rFonts w:eastAsia="Georgia" w:cstheme="minorHAnsi"/>
          <w:color w:val="000000"/>
          <w:lang w:val="es-ES" w:eastAsia="es-CO"/>
        </w:rPr>
        <w:t xml:space="preserve">modo que se disminuyan los riesgos inherentes a la producción. </w:t>
      </w:r>
    </w:p>
    <w:p w:rsidR="00820B63" w:rsidRPr="00F62655" w:rsidRDefault="00820B63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D84AD8" w:rsidRPr="00F62655" w:rsidRDefault="00B12C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COMERCIALIZACIÓN: </w:t>
      </w:r>
      <w:r w:rsidR="00D84AD8" w:rsidRPr="00F62655">
        <w:rPr>
          <w:rFonts w:eastAsia="Georgia" w:cstheme="minorHAnsi"/>
          <w:color w:val="000000"/>
          <w:lang w:val="es-ES" w:eastAsia="es-CO"/>
        </w:rPr>
        <w:t xml:space="preserve">Es el proceso general de </w:t>
      </w:r>
      <w:r w:rsidR="00B9342C" w:rsidRPr="00F62655">
        <w:rPr>
          <w:rFonts w:eastAsia="Georgia" w:cstheme="minorHAnsi"/>
          <w:color w:val="000000"/>
          <w:lang w:val="es-ES" w:eastAsia="es-CO"/>
        </w:rPr>
        <w:t>promoción de un producto, inclu</w:t>
      </w:r>
      <w:r w:rsidR="00D84AD8" w:rsidRPr="00F62655">
        <w:rPr>
          <w:rFonts w:eastAsia="Georgia" w:cstheme="minorHAnsi"/>
          <w:color w:val="000000"/>
          <w:lang w:val="es-ES" w:eastAsia="es-CO"/>
        </w:rPr>
        <w:t>yendo la publicidad, relaciones públicas acer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ca del producto y servicios de </w:t>
      </w:r>
      <w:r w:rsidR="00D84AD8" w:rsidRPr="00F62655">
        <w:rPr>
          <w:rFonts w:eastAsia="Georgia" w:cstheme="minorHAnsi"/>
          <w:color w:val="000000"/>
          <w:lang w:val="es-ES" w:eastAsia="es-CO"/>
        </w:rPr>
        <w:t>información, así como la distribución y vent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a en los mercados nacionales e </w:t>
      </w:r>
      <w:r w:rsidR="00D84AD8" w:rsidRPr="00F62655">
        <w:rPr>
          <w:rFonts w:eastAsia="Georgia" w:cstheme="minorHAnsi"/>
          <w:color w:val="000000"/>
          <w:lang w:val="es-ES" w:eastAsia="es-CO"/>
        </w:rPr>
        <w:t xml:space="preserve">internacionales. </w:t>
      </w:r>
    </w:p>
    <w:p w:rsidR="00820B63" w:rsidRPr="00F62655" w:rsidRDefault="00820B63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D84AD8" w:rsidRPr="00F62655" w:rsidRDefault="00B12C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CONCEPTO SANITARIO: </w:t>
      </w:r>
      <w:r w:rsidR="00D84AD8" w:rsidRPr="00F62655">
        <w:rPr>
          <w:rFonts w:eastAsia="Georgia" w:cstheme="minorHAnsi"/>
          <w:color w:val="000000"/>
          <w:lang w:val="es-ES" w:eastAsia="es-CO"/>
        </w:rPr>
        <w:t xml:space="preserve">Es el concepto emitido 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por la autoridad sanitaria una </w:t>
      </w:r>
      <w:r w:rsidR="00D84AD8" w:rsidRPr="00F62655">
        <w:rPr>
          <w:rFonts w:eastAsia="Georgia" w:cstheme="minorHAnsi"/>
          <w:color w:val="000000"/>
          <w:lang w:val="es-ES" w:eastAsia="es-CO"/>
        </w:rPr>
        <w:t>vez realizada la inspección, vigilancia y contr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ol al establecimiento donde se </w:t>
      </w:r>
      <w:r w:rsidR="00D84AD8" w:rsidRPr="00F62655">
        <w:rPr>
          <w:rFonts w:eastAsia="Georgia" w:cstheme="minorHAnsi"/>
          <w:color w:val="000000"/>
          <w:lang w:val="es-ES" w:eastAsia="es-CO"/>
        </w:rPr>
        <w:t>fabriquen, procesen, preparen, envasen, almacene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n, transporten, distribuyan, </w:t>
      </w:r>
      <w:r w:rsidR="00D84AD8" w:rsidRPr="00F62655">
        <w:rPr>
          <w:rFonts w:eastAsia="Georgia" w:cstheme="minorHAnsi"/>
          <w:color w:val="000000"/>
          <w:lang w:val="es-ES" w:eastAsia="es-CO"/>
        </w:rPr>
        <w:t>comercialicen, importen o exporten aliment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os o sus materias primas. Este </w:t>
      </w:r>
      <w:r w:rsidR="00D84AD8" w:rsidRPr="00F62655">
        <w:rPr>
          <w:rFonts w:eastAsia="Georgia" w:cstheme="minorHAnsi"/>
          <w:color w:val="000000"/>
          <w:lang w:val="es-ES" w:eastAsia="es-CO"/>
        </w:rPr>
        <w:t>concepto puede ser favorable o desfavorabl</w:t>
      </w:r>
      <w:r w:rsidR="00FE61FA" w:rsidRPr="00F62655">
        <w:rPr>
          <w:rFonts w:eastAsia="Georgia" w:cstheme="minorHAnsi"/>
          <w:color w:val="000000"/>
          <w:lang w:val="es-ES" w:eastAsia="es-CO"/>
        </w:rPr>
        <w:t xml:space="preserve">e, dependiendo de la situación </w:t>
      </w:r>
      <w:r w:rsidR="00D84AD8" w:rsidRPr="00F62655">
        <w:rPr>
          <w:rFonts w:eastAsia="Georgia" w:cstheme="minorHAnsi"/>
          <w:color w:val="000000"/>
          <w:lang w:val="es-ES" w:eastAsia="es-CO"/>
        </w:rPr>
        <w:t>encontrada.</w:t>
      </w:r>
    </w:p>
    <w:p w:rsidR="00820B63" w:rsidRPr="00F62655" w:rsidRDefault="00820B63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820B63" w:rsidRPr="00F62655" w:rsidRDefault="00685EDF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DESINFECCIÓN </w:t>
      </w:r>
      <w:r w:rsidR="00B12C32" w:rsidRPr="00F62655">
        <w:rPr>
          <w:rFonts w:eastAsia="Georgia" w:cstheme="minorHAnsi"/>
          <w:color w:val="000000"/>
          <w:lang w:val="es-ES" w:eastAsia="es-CO"/>
        </w:rPr>
        <w:t xml:space="preserve">– DESCONTAMINACIÓN: </w:t>
      </w:r>
      <w:r w:rsidRPr="00F62655">
        <w:rPr>
          <w:rFonts w:eastAsia="Georgia" w:cstheme="minorHAnsi"/>
          <w:color w:val="000000"/>
          <w:lang w:val="es-ES" w:eastAsia="es-CO"/>
        </w:rPr>
        <w:t xml:space="preserve">Es el tratamiento fisicoquímico o biológico aplicado a las superficies limpias en contacto con el alimento con el fin de destruirlas células vegetativas de los microorganismos que pueden ocasionar riesgos para la salud pública y reducir sustancialmente el número de otros microorganismos indeseables, sin que dicho tratamiento afecte adversamente la calidad e inocuidad del alimento. </w:t>
      </w:r>
    </w:p>
    <w:p w:rsidR="00AE3C1B" w:rsidRPr="00F62655" w:rsidRDefault="00AE3C1B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820B63" w:rsidRPr="00F62655" w:rsidRDefault="00B12C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DISEÑO SANITARIO: </w:t>
      </w:r>
      <w:r w:rsidR="00685EDF" w:rsidRPr="00F62655">
        <w:rPr>
          <w:rFonts w:eastAsia="Georgia" w:cstheme="minorHAnsi"/>
          <w:color w:val="000000"/>
          <w:lang w:val="es-ES" w:eastAsia="es-CO"/>
        </w:rPr>
        <w:t xml:space="preserve">Es el conjunto de características que deben reunir las edificaciones, equipos, utensilios e instalaciones de los establecimientos dedicados a la fabricación, procesamiento, preparación, almacenamiento, transporte y expendio con el fin de evitar riesgos en la calidad e inocuidad de los alimentos. </w:t>
      </w:r>
    </w:p>
    <w:p w:rsidR="00AE3C1B" w:rsidRPr="00F62655" w:rsidRDefault="00AE3C1B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FE61FA" w:rsidRPr="00F62655" w:rsidRDefault="00B12C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EXPENDIO DE ALIMENTOS: </w:t>
      </w:r>
      <w:r w:rsidR="00685EDF" w:rsidRPr="00F62655">
        <w:rPr>
          <w:rFonts w:eastAsia="Georgia" w:cstheme="minorHAnsi"/>
          <w:color w:val="000000"/>
          <w:lang w:val="es-ES" w:eastAsia="es-CO"/>
        </w:rPr>
        <w:t xml:space="preserve">Es el establecimiento destinado a la venta de alimentos para consumo humano. </w:t>
      </w:r>
    </w:p>
    <w:p w:rsidR="00AE3C1B" w:rsidRPr="00F62655" w:rsidRDefault="00AE3C1B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685EDF" w:rsidRPr="00F62655" w:rsidRDefault="00B12C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FÁBRICA DE ALIMENTOS: </w:t>
      </w:r>
      <w:r w:rsidR="00685EDF" w:rsidRPr="00F62655">
        <w:rPr>
          <w:rFonts w:eastAsia="Georgia" w:cstheme="minorHAnsi"/>
          <w:color w:val="000000"/>
          <w:lang w:val="es-ES" w:eastAsia="es-CO"/>
        </w:rPr>
        <w:t>Es el establecimiento en el cual se realiza una o varias operaciones tecnológicas, ordenadas e higiénicas, destinadas a fraccionar, elaborar, producir, transformar o envasar alimentos para el consumo humano.</w:t>
      </w:r>
    </w:p>
    <w:p w:rsidR="00820B63" w:rsidRPr="00F62655" w:rsidRDefault="00B12C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HIGIENE DE LOS ALIMENTOS: </w:t>
      </w:r>
      <w:r w:rsidR="00685EDF" w:rsidRPr="00F62655">
        <w:rPr>
          <w:rFonts w:eastAsia="Georgia" w:cstheme="minorHAnsi"/>
          <w:color w:val="000000"/>
          <w:lang w:val="es-ES" w:eastAsia="es-CO"/>
        </w:rPr>
        <w:t xml:space="preserve">Todas las condiciones y medidas necesarias para asegurar la inocuidad y la aptitud de los alimentos en cualquier etapa de su manejo. </w:t>
      </w:r>
    </w:p>
    <w:p w:rsidR="00AE3C1B" w:rsidRPr="00F62655" w:rsidRDefault="00AE3C1B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820B63" w:rsidRPr="00F62655" w:rsidRDefault="00B12C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INOCUIDAD DE LOS ALIMENTOS: </w:t>
      </w:r>
      <w:r w:rsidR="00685EDF" w:rsidRPr="00F62655">
        <w:rPr>
          <w:rFonts w:eastAsia="Georgia" w:cstheme="minorHAnsi"/>
          <w:color w:val="000000"/>
          <w:lang w:val="es-ES" w:eastAsia="es-CO"/>
        </w:rPr>
        <w:t xml:space="preserve">Es la garantía de que los alimentos no causarán daño al consumidor cuando se preparen y consuman de acuerdo con el uso al que se destina. </w:t>
      </w:r>
    </w:p>
    <w:p w:rsidR="00AE3C1B" w:rsidRPr="00F62655" w:rsidRDefault="00AE3C1B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820B63" w:rsidRPr="00F62655" w:rsidRDefault="00B12C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INFESTACIÓN: </w:t>
      </w:r>
      <w:r w:rsidR="00685EDF" w:rsidRPr="00F62655">
        <w:rPr>
          <w:rFonts w:eastAsia="Georgia" w:cstheme="minorHAnsi"/>
          <w:color w:val="000000"/>
          <w:lang w:val="es-ES" w:eastAsia="es-CO"/>
        </w:rPr>
        <w:t xml:space="preserve">Es la presencia y multiplicación de plagas que pueden contaminar o deteriorar los alimentos, materias primas y/o insumos. </w:t>
      </w:r>
    </w:p>
    <w:p w:rsidR="00AE3C1B" w:rsidRPr="00F62655" w:rsidRDefault="00AE3C1B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820B63" w:rsidRPr="00F62655" w:rsidRDefault="00B12C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LIMPIEZA: </w:t>
      </w:r>
      <w:r w:rsidR="00685EDF" w:rsidRPr="00F62655">
        <w:rPr>
          <w:rFonts w:eastAsia="Georgia" w:cstheme="minorHAnsi"/>
          <w:color w:val="000000"/>
          <w:lang w:val="es-ES" w:eastAsia="es-CO"/>
        </w:rPr>
        <w:t xml:space="preserve">Es el proceso o la operación de eliminación de residuos de alimentos u otras materias extrañas o indeseables. </w:t>
      </w:r>
    </w:p>
    <w:p w:rsidR="00AE3C1B" w:rsidRPr="00F62655" w:rsidRDefault="00AE3C1B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820B63" w:rsidRPr="00F62655" w:rsidRDefault="00B12C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MANIPULADOR DE ALIMENTOS: </w:t>
      </w:r>
      <w:r w:rsidR="00685EDF" w:rsidRPr="00F62655">
        <w:rPr>
          <w:rFonts w:eastAsia="Georgia" w:cstheme="minorHAnsi"/>
          <w:color w:val="000000"/>
          <w:lang w:val="es-ES" w:eastAsia="es-CO"/>
        </w:rPr>
        <w:t xml:space="preserve">Es toda persona que interviene directamente, en forma </w:t>
      </w:r>
      <w:r w:rsidR="00685EDF" w:rsidRPr="00F62655">
        <w:rPr>
          <w:rFonts w:eastAsia="Georgia" w:cstheme="minorHAnsi"/>
          <w:color w:val="000000"/>
          <w:lang w:val="es-ES" w:eastAsia="es-CO"/>
        </w:rPr>
        <w:lastRenderedPageBreak/>
        <w:t xml:space="preserve">permanente u ocasional, en actividades de fabricación, procesamiento, preparación, envase, almacenamiento, transporte y expendio de alimentos. </w:t>
      </w:r>
    </w:p>
    <w:p w:rsidR="00AE3C1B" w:rsidRPr="00F62655" w:rsidRDefault="00AE3C1B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820B63" w:rsidRPr="00F62655" w:rsidRDefault="00B12C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>MATERIA PRIMA:</w:t>
      </w:r>
      <w:r w:rsidR="00685EDF" w:rsidRPr="00F62655">
        <w:rPr>
          <w:rFonts w:eastAsia="Georgia" w:cstheme="minorHAnsi"/>
          <w:color w:val="000000"/>
          <w:lang w:val="es-ES" w:eastAsia="es-CO"/>
        </w:rPr>
        <w:t xml:space="preserve"> Son las sustancias naturales o artificiales, elaboradas o no, empleadas por la industria de alimentos para su utilización directa, fraccionamiento o conversión en alimentos para consumo humano. A pesar de que las materias primas pueden o no sufrir transformaciones tecnológicas, estas deben ser consideradas como alimento para consumo humano. </w:t>
      </w:r>
    </w:p>
    <w:p w:rsidR="00AE3C1B" w:rsidRPr="00F62655" w:rsidRDefault="00AE3C1B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685EDF" w:rsidRPr="00F62655" w:rsidRDefault="00B12C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MEDIO DE TRANSPORTE: </w:t>
      </w:r>
      <w:r w:rsidR="00685EDF" w:rsidRPr="00F62655">
        <w:rPr>
          <w:rFonts w:eastAsia="Georgia" w:cstheme="minorHAnsi"/>
          <w:color w:val="000000"/>
          <w:lang w:val="es-ES" w:eastAsia="es-CO"/>
        </w:rPr>
        <w:t>Es cualquier nave, aeronave, vagón de ferrocarril o vehículo de transporte por carretera que moviliza mercancías, incluidos los remolques y semirremolques cuando están incorporados a un tractor o a otro vehículo motor.</w:t>
      </w:r>
    </w:p>
    <w:p w:rsidR="00820B63" w:rsidRPr="00F62655" w:rsidRDefault="00B12C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PLAGA: </w:t>
      </w:r>
      <w:r w:rsidR="00685EDF" w:rsidRPr="00F62655">
        <w:rPr>
          <w:rFonts w:eastAsia="Georgia" w:cstheme="minorHAnsi"/>
          <w:color w:val="000000"/>
          <w:lang w:val="es-ES" w:eastAsia="es-CO"/>
        </w:rPr>
        <w:t xml:space="preserve">Cualquier animal, incluyendo, pero no limitado, a aves, roedores, artrópodos o quirópteros que puedan ocasionar daños o contaminar los alimentos de manera directa o indirecta. </w:t>
      </w:r>
    </w:p>
    <w:p w:rsidR="00AE3C1B" w:rsidRPr="00F62655" w:rsidRDefault="00AE3C1B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820B63" w:rsidRPr="00F62655" w:rsidRDefault="00685EDF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RESTAURANTE </w:t>
      </w:r>
      <w:r w:rsidR="00B12C32" w:rsidRPr="00F62655">
        <w:rPr>
          <w:rFonts w:eastAsia="Georgia" w:cstheme="minorHAnsi"/>
          <w:color w:val="000000"/>
          <w:lang w:val="es-ES" w:eastAsia="es-CO"/>
        </w:rPr>
        <w:t xml:space="preserve">O ESTABLECIMIENTO GASTRONÓMICO: </w:t>
      </w:r>
      <w:r w:rsidRPr="00F62655">
        <w:rPr>
          <w:rFonts w:eastAsia="Georgia" w:cstheme="minorHAnsi"/>
          <w:color w:val="000000"/>
          <w:lang w:val="es-ES" w:eastAsia="es-CO"/>
        </w:rPr>
        <w:t xml:space="preserve">Es todo establecimiento fijo destinado a la preparación, servicio, expendio y consumo de alimentos. </w:t>
      </w:r>
    </w:p>
    <w:p w:rsidR="00AE3C1B" w:rsidRPr="00F62655" w:rsidRDefault="00AE3C1B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685EDF" w:rsidRPr="00F62655" w:rsidRDefault="00B12C32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SUSTANCIA PELIGROSA: </w:t>
      </w:r>
      <w:r w:rsidR="00685EDF" w:rsidRPr="00F62655">
        <w:rPr>
          <w:rFonts w:eastAsia="Georgia" w:cstheme="minorHAnsi"/>
          <w:color w:val="000000"/>
          <w:lang w:val="es-ES" w:eastAsia="es-CO"/>
        </w:rPr>
        <w:t>Es toda forma de material que durante la fabricación, manejo, transporte, almacenamiento o uso puede generar polvos, humos, gases, vapores, radiaciones o causar explosión, corrosión, incendio, irritación, toxicidad, u otra afección que constituya riesgo para la salud de las personas o causar daños materiales o deterioro del ambiente.</w:t>
      </w:r>
    </w:p>
    <w:p w:rsidR="00AE3C1B" w:rsidRPr="00F62655" w:rsidRDefault="00AE3C1B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685EDF" w:rsidRDefault="00685EDF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>VIGILANCIA EPIDEMIOLÓGICA DE LAS ENFERMEDA</w:t>
      </w:r>
      <w:r w:rsidR="00B12C32" w:rsidRPr="00F62655">
        <w:rPr>
          <w:rFonts w:eastAsia="Georgia" w:cstheme="minorHAnsi"/>
          <w:color w:val="000000"/>
          <w:lang w:val="es-ES" w:eastAsia="es-CO"/>
        </w:rPr>
        <w:t xml:space="preserve">DES TRANSMITIDAS POR ALIMENTOS: </w:t>
      </w:r>
      <w:r w:rsidRPr="00F62655">
        <w:rPr>
          <w:rFonts w:eastAsia="Georgia" w:cstheme="minorHAnsi"/>
          <w:color w:val="000000"/>
          <w:lang w:val="es-ES" w:eastAsia="es-CO"/>
        </w:rPr>
        <w:t>Es el conjunto de actividades que le permite a las autoridades</w:t>
      </w:r>
      <w:r w:rsidR="00AE3C1B" w:rsidRPr="00F62655">
        <w:rPr>
          <w:rFonts w:eastAsia="Georgia" w:cstheme="minorHAnsi"/>
          <w:color w:val="000000"/>
          <w:lang w:val="es-ES" w:eastAsia="es-CO"/>
        </w:rPr>
        <w:t xml:space="preserve"> competentes, la recolección de </w:t>
      </w:r>
      <w:r w:rsidRPr="00F62655">
        <w:rPr>
          <w:rFonts w:eastAsia="Georgia" w:cstheme="minorHAnsi"/>
          <w:color w:val="000000"/>
          <w:lang w:val="es-ES" w:eastAsia="es-CO"/>
        </w:rPr>
        <w:t>información permanente y continúa, su tabulación, análisis e interpretación. Del mismo modo, le permite tomar una serie de medidas conducentes a prevenir y controlar las enfermedades transmitidas por alimentos y los factores de riesgo relacionados con estas, la divulgación y evaluación del sistema empleado para este fin.</w:t>
      </w:r>
    </w:p>
    <w:p w:rsidR="004D2F8E" w:rsidRDefault="004D2F8E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4D2F8E" w:rsidRDefault="004D2F8E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4D2F8E" w:rsidRPr="00E620B6" w:rsidRDefault="004D2F8E" w:rsidP="00E620B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color w:val="000000"/>
        </w:rPr>
      </w:pPr>
      <w:r w:rsidRPr="00E620B6">
        <w:rPr>
          <w:rFonts w:cstheme="minorHAnsi"/>
          <w:b/>
          <w:bCs/>
          <w:iCs/>
          <w:color w:val="000000"/>
        </w:rPr>
        <w:t>RESPONSABLE Y FUNCIONES DEL PROGRAMA DE L&amp;D:</w:t>
      </w:r>
    </w:p>
    <w:p w:rsidR="004D2F8E" w:rsidRDefault="004D2F8E" w:rsidP="004D2F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15C75" w:rsidRDefault="004D2F8E" w:rsidP="00415C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De acuerdo a la capacidad e infraestructura del establecimiento, se debe delegar la responsabilidad </w:t>
      </w:r>
      <w:r w:rsidR="00415C75">
        <w:rPr>
          <w:rFonts w:cstheme="minorHAnsi"/>
          <w:color w:val="000000"/>
        </w:rPr>
        <w:t xml:space="preserve"> </w:t>
      </w:r>
    </w:p>
    <w:p w:rsidR="004C7592" w:rsidRDefault="00415C75" w:rsidP="00BD59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 personas manipuladores con formación </w:t>
      </w:r>
      <w:r w:rsidR="00B53CF5">
        <w:rPr>
          <w:rFonts w:cstheme="minorHAnsi"/>
          <w:color w:val="000000"/>
        </w:rPr>
        <w:t>académica</w:t>
      </w:r>
      <w:r>
        <w:rPr>
          <w:rFonts w:cstheme="minorHAnsi"/>
          <w:color w:val="000000"/>
        </w:rPr>
        <w:t xml:space="preserve"> básica y conocimientos para </w:t>
      </w:r>
      <w:r w:rsidR="00B53CF5">
        <w:rPr>
          <w:rFonts w:cstheme="minorHAnsi"/>
          <w:color w:val="000000"/>
        </w:rPr>
        <w:t>interpretar y</w:t>
      </w:r>
      <w:r>
        <w:rPr>
          <w:rFonts w:cstheme="minorHAnsi"/>
          <w:color w:val="000000"/>
        </w:rPr>
        <w:t xml:space="preserve"> aplicar </w:t>
      </w:r>
      <w:r w:rsidR="004D2F8E">
        <w:rPr>
          <w:rFonts w:cstheme="minorHAnsi"/>
          <w:color w:val="000000"/>
        </w:rPr>
        <w:t>los</w:t>
      </w:r>
      <w:r>
        <w:rPr>
          <w:rFonts w:cstheme="minorHAnsi"/>
          <w:color w:val="000000"/>
        </w:rPr>
        <w:t xml:space="preserve"> procedimientos de preparación </w:t>
      </w:r>
      <w:r w:rsidR="00B53CF5">
        <w:rPr>
          <w:rFonts w:cstheme="minorHAnsi"/>
          <w:color w:val="000000"/>
        </w:rPr>
        <w:t>de desinfectantes</w:t>
      </w:r>
      <w:r>
        <w:rPr>
          <w:rFonts w:cstheme="minorHAnsi"/>
          <w:color w:val="000000"/>
        </w:rPr>
        <w:t>, jabones y</w:t>
      </w:r>
      <w:r w:rsidR="00B53CF5">
        <w:rPr>
          <w:rFonts w:cstheme="minorHAnsi"/>
          <w:color w:val="000000"/>
        </w:rPr>
        <w:t xml:space="preserve"> </w:t>
      </w:r>
      <w:r w:rsidR="00BD5988">
        <w:rPr>
          <w:rFonts w:cstheme="minorHAnsi"/>
          <w:color w:val="000000"/>
        </w:rPr>
        <w:t>demás</w:t>
      </w:r>
      <w:r w:rsidR="00B53CF5">
        <w:rPr>
          <w:rFonts w:cstheme="minorHAnsi"/>
          <w:color w:val="000000"/>
        </w:rPr>
        <w:t xml:space="preserve"> elementos que se requieren</w:t>
      </w:r>
      <w:r w:rsidR="004C7592">
        <w:rPr>
          <w:rFonts w:cstheme="minorHAnsi"/>
          <w:color w:val="000000"/>
        </w:rPr>
        <w:t>, además de:</w:t>
      </w:r>
    </w:p>
    <w:p w:rsidR="004C7592" w:rsidRDefault="004C7592" w:rsidP="00BD59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C7592" w:rsidRPr="004C7592" w:rsidRDefault="004C7592" w:rsidP="004C7592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C7592">
        <w:rPr>
          <w:rFonts w:cstheme="minorHAnsi"/>
          <w:color w:val="000000"/>
        </w:rPr>
        <w:t>Verificar inventario de productos y elementos de L&amp;D.</w:t>
      </w:r>
    </w:p>
    <w:p w:rsidR="004C7592" w:rsidRDefault="004C7592" w:rsidP="004C7592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Garantizar la preparación adecuada de los productos y su aplicación.</w:t>
      </w:r>
    </w:p>
    <w:p w:rsidR="004C7592" w:rsidRDefault="004C7592" w:rsidP="004C7592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Llevar el registro en los formatos y tablas de control requeridas.</w:t>
      </w:r>
    </w:p>
    <w:p w:rsidR="004C7592" w:rsidRDefault="004C7592" w:rsidP="004C7592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Entrenar el personal nuevo en el proceso de L&amp;D.</w:t>
      </w:r>
    </w:p>
    <w:p w:rsidR="004C7592" w:rsidRDefault="004C7592" w:rsidP="004C7592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Verificar el cumplimiento riguroso del proceso en equipos, utensilios y alimentos que requieran desinfección previa.</w:t>
      </w:r>
    </w:p>
    <w:p w:rsidR="004C7592" w:rsidRDefault="004C7592" w:rsidP="004C7592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Las </w:t>
      </w:r>
      <w:r w:rsidR="00E620B6">
        <w:rPr>
          <w:rFonts w:cstheme="minorHAnsi"/>
          <w:color w:val="000000"/>
        </w:rPr>
        <w:t>demás</w:t>
      </w:r>
      <w:r>
        <w:rPr>
          <w:rFonts w:cstheme="minorHAnsi"/>
          <w:color w:val="000000"/>
        </w:rPr>
        <w:t xml:space="preserve"> que </w:t>
      </w:r>
      <w:r w:rsidR="00E620B6">
        <w:rPr>
          <w:rFonts w:cstheme="minorHAnsi"/>
          <w:color w:val="000000"/>
        </w:rPr>
        <w:t>requieran</w:t>
      </w:r>
      <w:r>
        <w:rPr>
          <w:rFonts w:cstheme="minorHAnsi"/>
          <w:color w:val="000000"/>
        </w:rPr>
        <w:t xml:space="preserve"> el </w:t>
      </w:r>
      <w:r w:rsidR="00E620B6">
        <w:rPr>
          <w:rFonts w:cstheme="minorHAnsi"/>
          <w:color w:val="000000"/>
        </w:rPr>
        <w:t>riguroso</w:t>
      </w:r>
      <w:r>
        <w:rPr>
          <w:rFonts w:cstheme="minorHAnsi"/>
          <w:color w:val="000000"/>
        </w:rPr>
        <w:t xml:space="preserve"> cumplimiento de las </w:t>
      </w:r>
      <w:r w:rsidR="00E620B6">
        <w:rPr>
          <w:rFonts w:cstheme="minorHAnsi"/>
          <w:color w:val="000000"/>
        </w:rPr>
        <w:t>operaciones de</w:t>
      </w:r>
      <w:r>
        <w:rPr>
          <w:rFonts w:cstheme="minorHAnsi"/>
          <w:color w:val="000000"/>
        </w:rPr>
        <w:t xml:space="preserve"> L&amp;D.</w:t>
      </w:r>
    </w:p>
    <w:p w:rsidR="00252CB6" w:rsidRDefault="00252CB6" w:rsidP="00252CB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D2F8E" w:rsidRPr="004D2F8E" w:rsidRDefault="004D2F8E" w:rsidP="00AE3C1B">
      <w:pPr>
        <w:widowControl w:val="0"/>
        <w:spacing w:after="0" w:line="240" w:lineRule="auto"/>
        <w:ind w:right="49"/>
        <w:jc w:val="both"/>
        <w:rPr>
          <w:rFonts w:eastAsia="Georgia" w:cstheme="minorHAnsi"/>
          <w:color w:val="000000"/>
          <w:lang w:val="es-ES" w:eastAsia="es-CO"/>
        </w:rPr>
      </w:pPr>
    </w:p>
    <w:p w:rsidR="00F2430A" w:rsidRPr="00F62655" w:rsidRDefault="00437EEC" w:rsidP="006E137C">
      <w:pPr>
        <w:pStyle w:val="Cuerpodeltexto0"/>
        <w:numPr>
          <w:ilvl w:val="0"/>
          <w:numId w:val="9"/>
        </w:numPr>
        <w:shd w:val="clear" w:color="auto" w:fill="auto"/>
        <w:tabs>
          <w:tab w:val="left" w:pos="1152"/>
        </w:tabs>
        <w:spacing w:before="0" w:after="0" w:line="240" w:lineRule="auto"/>
        <w:ind w:right="640"/>
        <w:rPr>
          <w:rFonts w:asciiTheme="minorHAnsi" w:hAnsiTheme="minorHAnsi" w:cstheme="minorHAnsi"/>
          <w:color w:val="000000"/>
          <w:lang w:val="es-ES"/>
        </w:rPr>
      </w:pPr>
      <w:r w:rsidRPr="00F62655">
        <w:rPr>
          <w:rFonts w:asciiTheme="minorHAnsi" w:hAnsiTheme="minorHAnsi" w:cstheme="minorHAnsi"/>
          <w:b/>
          <w:color w:val="000000"/>
          <w:lang w:val="es-ES"/>
        </w:rPr>
        <w:lastRenderedPageBreak/>
        <w:t>MARCO NORMATIVO</w:t>
      </w:r>
    </w:p>
    <w:p w:rsidR="00D12E54" w:rsidRPr="00F62655" w:rsidRDefault="00D12E54" w:rsidP="00D12E54">
      <w:pPr>
        <w:pStyle w:val="Cuerpodeltexto0"/>
        <w:shd w:val="clear" w:color="auto" w:fill="auto"/>
        <w:tabs>
          <w:tab w:val="left" w:pos="1152"/>
        </w:tabs>
        <w:spacing w:before="0" w:after="0" w:line="240" w:lineRule="auto"/>
        <w:ind w:left="720" w:right="640" w:firstLine="0"/>
        <w:rPr>
          <w:rFonts w:asciiTheme="minorHAnsi" w:hAnsiTheme="minorHAnsi" w:cstheme="minorHAnsi"/>
          <w:color w:val="000000"/>
          <w:lang w:val="es-ES"/>
        </w:rPr>
      </w:pPr>
    </w:p>
    <w:p w:rsidR="00D12E54" w:rsidRPr="00F62655" w:rsidRDefault="00D12E54" w:rsidP="00D12E54">
      <w:pPr>
        <w:pStyle w:val="estilo1"/>
        <w:spacing w:before="0" w:after="0" w:line="240" w:lineRule="auto"/>
        <w:ind w:left="0" w:right="0"/>
        <w:jc w:val="both"/>
        <w:rPr>
          <w:rFonts w:asciiTheme="minorHAnsi" w:hAnsiTheme="minorHAnsi" w:cstheme="minorHAnsi"/>
          <w:color w:val="auto"/>
          <w:sz w:val="22"/>
          <w:szCs w:val="22"/>
          <w:lang w:val="es-ES" w:eastAsia="es-ES"/>
        </w:rPr>
      </w:pPr>
      <w:r w:rsidRPr="00F62655">
        <w:rPr>
          <w:rFonts w:asciiTheme="minorHAnsi" w:hAnsiTheme="minorHAnsi" w:cstheme="minorHAnsi"/>
          <w:color w:val="auto"/>
          <w:sz w:val="22"/>
          <w:szCs w:val="22"/>
          <w:lang w:val="es-ES" w:eastAsia="es-ES"/>
        </w:rPr>
        <w:t>Ley 9ª de 1979, es la norma marco de las acciones de carácter sanitario que establece los procedimientos y medidas sanitarias que se debe aplicar a los establecimientos objeto de Inspección, Vigilancia y Control.</w:t>
      </w:r>
    </w:p>
    <w:p w:rsidR="00D12E54" w:rsidRPr="00F62655" w:rsidRDefault="00D12E54" w:rsidP="00D12E54">
      <w:pPr>
        <w:pStyle w:val="estilo1"/>
        <w:spacing w:before="0" w:after="0" w:line="240" w:lineRule="auto"/>
        <w:ind w:left="0" w:right="0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</w:p>
    <w:p w:rsidR="00D12E54" w:rsidRPr="00F62655" w:rsidRDefault="00D12E54" w:rsidP="00D12E54">
      <w:pPr>
        <w:autoSpaceDE w:val="0"/>
        <w:autoSpaceDN w:val="0"/>
        <w:adjustRightInd w:val="0"/>
        <w:jc w:val="both"/>
        <w:rPr>
          <w:rFonts w:cstheme="minorHAnsi"/>
        </w:rPr>
      </w:pPr>
      <w:r w:rsidRPr="00F62655">
        <w:rPr>
          <w:rFonts w:cstheme="minorHAnsi"/>
        </w:rPr>
        <w:t>La Ley</w:t>
      </w:r>
      <w:r w:rsidRPr="00F62655">
        <w:rPr>
          <w:rFonts w:cstheme="minorHAnsi"/>
          <w:bCs/>
        </w:rPr>
        <w:t xml:space="preserve"> 1122 de 2007 </w:t>
      </w:r>
      <w:r w:rsidRPr="00F62655">
        <w:rPr>
          <w:rFonts w:cstheme="minorHAnsi"/>
        </w:rPr>
        <w:t xml:space="preserve">que modifica el Sistema General de Seguridad Social en Salud y se dictan otras disposiciones define en su </w:t>
      </w:r>
      <w:r w:rsidRPr="00F62655">
        <w:rPr>
          <w:rFonts w:cstheme="minorHAnsi"/>
          <w:bCs/>
        </w:rPr>
        <w:t xml:space="preserve">Artículo 34º. Supervisión en algunas áreas de Salud Pública, en el literal </w:t>
      </w:r>
      <w:r w:rsidRPr="00F62655">
        <w:rPr>
          <w:rFonts w:cstheme="minorHAnsi"/>
        </w:rPr>
        <w:t xml:space="preserve">c. “… Corresponde a los departamentos, distritos y a los municipios de categorías 1, 2, 3 y especial, la vigilancia y control sanitario de la distribución y comercialización de alimentos y de los establecimientos gastronómicos, así como, del transporte asociado a dichas actividades. </w:t>
      </w:r>
    </w:p>
    <w:p w:rsidR="00D12E54" w:rsidRPr="00F62655" w:rsidRDefault="00F62655" w:rsidP="00D12E54">
      <w:pPr>
        <w:pStyle w:val="estilo1"/>
        <w:spacing w:before="0" w:after="0" w:line="240" w:lineRule="auto"/>
        <w:ind w:left="0" w:right="57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F62655">
        <w:rPr>
          <w:rFonts w:asciiTheme="minorHAnsi" w:hAnsiTheme="minorHAnsi" w:cstheme="minorHAnsi"/>
          <w:bCs/>
          <w:color w:val="auto"/>
          <w:sz w:val="22"/>
          <w:szCs w:val="22"/>
          <w:lang w:val="es-ES"/>
        </w:rPr>
        <w:t>L</w:t>
      </w:r>
      <w:r w:rsidR="00D12E54" w:rsidRPr="00F62655">
        <w:rPr>
          <w:rFonts w:asciiTheme="minorHAnsi" w:hAnsiTheme="minorHAnsi" w:cstheme="minorHAnsi"/>
          <w:bCs/>
          <w:color w:val="auto"/>
          <w:sz w:val="22"/>
          <w:szCs w:val="22"/>
          <w:lang w:val="es-ES"/>
        </w:rPr>
        <w:t xml:space="preserve">a RESOLUCIÓN 1229 DE 2013 </w:t>
      </w:r>
      <w:r w:rsidR="00D12E54" w:rsidRPr="00F62655">
        <w:rPr>
          <w:rFonts w:asciiTheme="minorHAnsi" w:hAnsiTheme="minorHAnsi" w:cstheme="minorHAnsi"/>
          <w:i/>
          <w:iCs/>
          <w:color w:val="auto"/>
          <w:sz w:val="22"/>
          <w:szCs w:val="22"/>
          <w:lang w:val="es-ES"/>
        </w:rPr>
        <w:t>establece el modelo de inspección, vigilancia y control sanitario para los productos de uso y consumo humano</w:t>
      </w:r>
      <w:r w:rsidRPr="00F62655">
        <w:rPr>
          <w:rFonts w:asciiTheme="minorHAnsi" w:hAnsiTheme="minorHAnsi" w:cstheme="minorHAnsi"/>
          <w:i/>
          <w:iCs/>
          <w:color w:val="auto"/>
          <w:sz w:val="22"/>
          <w:szCs w:val="22"/>
          <w:lang w:val="es-ES"/>
        </w:rPr>
        <w:t xml:space="preserve">. Enfatiza sobre </w:t>
      </w:r>
      <w:r w:rsidR="00D12E54" w:rsidRPr="00F62655">
        <w:rPr>
          <w:rFonts w:asciiTheme="minorHAnsi" w:hAnsiTheme="minorHAnsi" w:cstheme="minorHAnsi"/>
          <w:i/>
          <w:iCs/>
          <w:color w:val="auto"/>
          <w:sz w:val="22"/>
          <w:szCs w:val="22"/>
          <w:lang w:val="es-ES"/>
        </w:rPr>
        <w:t xml:space="preserve">la </w:t>
      </w:r>
      <w:r w:rsidR="00D12E54" w:rsidRPr="00F62655">
        <w:rPr>
          <w:rFonts w:asciiTheme="minorHAnsi" w:hAnsiTheme="minorHAnsi" w:cstheme="minorHAnsi"/>
          <w:color w:val="auto"/>
          <w:sz w:val="22"/>
          <w:szCs w:val="22"/>
          <w:lang w:val="es-ES"/>
        </w:rPr>
        <w:t>protección de la salud y la vida de las personas reduciendo las amenazas y riesgos asociados a la producción e intercambio de bienes y servicios de uso y consumo humano.</w:t>
      </w:r>
    </w:p>
    <w:p w:rsidR="00D12E54" w:rsidRPr="00F62655" w:rsidRDefault="00D12E54" w:rsidP="00D12E54">
      <w:pPr>
        <w:pStyle w:val="estilo1"/>
        <w:spacing w:before="0" w:after="0" w:line="240" w:lineRule="auto"/>
        <w:ind w:left="0" w:right="57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es-ES"/>
        </w:rPr>
      </w:pPr>
    </w:p>
    <w:p w:rsidR="00D12E54" w:rsidRPr="00F62655" w:rsidRDefault="00D12E54" w:rsidP="00D12E54">
      <w:pPr>
        <w:jc w:val="both"/>
        <w:rPr>
          <w:rFonts w:cstheme="minorHAnsi"/>
        </w:rPr>
      </w:pPr>
      <w:r w:rsidRPr="00F62655">
        <w:rPr>
          <w:rFonts w:cstheme="minorHAnsi"/>
        </w:rPr>
        <w:t>La Resolución 2674 de 2013, tiene como objeto establecer los requisitos sanitarios que deben cumplir las personas naturales y/o jurídicas que ejercen actividades de fabricación, procesamiento, preparación, envase, almacenamiento, transporte, distribución y comercialización de alimentos y materias primas de alimentos y los requisitos para la notificación, permiso o registro sanitario de los alimentos, según el riesgo en salud pública, con el fin de proteger la vida y la salud de las personas.</w:t>
      </w:r>
    </w:p>
    <w:p w:rsidR="00DA1F76" w:rsidRPr="00F62655" w:rsidRDefault="00DA1F76" w:rsidP="00CF2824">
      <w:pPr>
        <w:pStyle w:val="Cuerpodeltexto0"/>
        <w:numPr>
          <w:ilvl w:val="0"/>
          <w:numId w:val="14"/>
        </w:numPr>
        <w:shd w:val="clear" w:color="auto" w:fill="auto"/>
        <w:tabs>
          <w:tab w:val="left" w:pos="1152"/>
        </w:tabs>
        <w:spacing w:before="0" w:after="0" w:line="240" w:lineRule="auto"/>
        <w:ind w:left="720" w:right="640" w:firstLine="0"/>
        <w:rPr>
          <w:rFonts w:asciiTheme="minorHAnsi" w:hAnsiTheme="minorHAnsi" w:cstheme="minorHAnsi"/>
          <w:color w:val="000000"/>
          <w:lang w:val="es-ES"/>
        </w:rPr>
      </w:pPr>
      <w:r w:rsidRPr="00F62655">
        <w:rPr>
          <w:rFonts w:asciiTheme="minorHAnsi" w:hAnsiTheme="minorHAnsi" w:cstheme="minorHAnsi"/>
          <w:color w:val="000000"/>
          <w:lang w:val="es-ES"/>
        </w:rPr>
        <w:t>A</w:t>
      </w:r>
      <w:r w:rsidR="00437EEC" w:rsidRPr="00F62655">
        <w:rPr>
          <w:rFonts w:asciiTheme="minorHAnsi" w:hAnsiTheme="minorHAnsi" w:cstheme="minorHAnsi"/>
          <w:color w:val="000000"/>
          <w:lang w:val="es-ES"/>
        </w:rPr>
        <w:t>rtículo 26. P</w:t>
      </w:r>
      <w:r w:rsidRPr="00F62655">
        <w:rPr>
          <w:rFonts w:asciiTheme="minorHAnsi" w:hAnsiTheme="minorHAnsi" w:cstheme="minorHAnsi"/>
          <w:color w:val="000000"/>
          <w:lang w:val="es-ES"/>
        </w:rPr>
        <w:t xml:space="preserve">lan de </w:t>
      </w:r>
      <w:r w:rsidR="00437EEC" w:rsidRPr="00F62655">
        <w:rPr>
          <w:rFonts w:asciiTheme="minorHAnsi" w:hAnsiTheme="minorHAnsi" w:cstheme="minorHAnsi"/>
          <w:color w:val="000000"/>
          <w:lang w:val="es-ES"/>
        </w:rPr>
        <w:t>S</w:t>
      </w:r>
      <w:r w:rsidRPr="00F62655">
        <w:rPr>
          <w:rFonts w:asciiTheme="minorHAnsi" w:hAnsiTheme="minorHAnsi" w:cstheme="minorHAnsi"/>
          <w:color w:val="000000"/>
          <w:lang w:val="es-ES"/>
        </w:rPr>
        <w:t>aneamiento:</w:t>
      </w:r>
      <w:r w:rsidR="00437EEC" w:rsidRPr="00F62655">
        <w:rPr>
          <w:rFonts w:asciiTheme="minorHAnsi" w:hAnsiTheme="minorHAnsi" w:cstheme="minorHAnsi"/>
          <w:color w:val="000000"/>
          <w:lang w:val="es-ES"/>
        </w:rPr>
        <w:t xml:space="preserve"> </w:t>
      </w:r>
      <w:r w:rsidRPr="00F62655">
        <w:rPr>
          <w:rFonts w:asciiTheme="minorHAnsi" w:hAnsiTheme="minorHAnsi" w:cstheme="minorHAnsi"/>
          <w:color w:val="000000"/>
          <w:lang w:val="es-ES"/>
        </w:rPr>
        <w:t>“(…)</w:t>
      </w:r>
    </w:p>
    <w:p w:rsidR="00DA1F76" w:rsidRPr="00F62655" w:rsidRDefault="00DA1F76" w:rsidP="00437EEC">
      <w:pPr>
        <w:pStyle w:val="Cuerpodeltexto0"/>
        <w:shd w:val="clear" w:color="auto" w:fill="auto"/>
        <w:tabs>
          <w:tab w:val="left" w:pos="1152"/>
        </w:tabs>
        <w:spacing w:before="0" w:after="0" w:line="240" w:lineRule="auto"/>
        <w:ind w:left="720" w:right="49" w:firstLine="0"/>
        <w:rPr>
          <w:rFonts w:asciiTheme="minorHAnsi" w:hAnsiTheme="minorHAnsi" w:cstheme="minorHAnsi"/>
          <w:i/>
        </w:rPr>
      </w:pPr>
      <w:r w:rsidRPr="00F62655">
        <w:rPr>
          <w:rFonts w:asciiTheme="minorHAnsi" w:hAnsiTheme="minorHAnsi" w:cstheme="minorHAnsi"/>
          <w:i/>
        </w:rPr>
        <w:t>Toda persona natural o jurídica propietaria del establecimiento que fabrique, procese, envase, embale, almacene y expenda alimentos y sus materias primas debe implantar y desarrollar un Plan de Saneamiento con objetivos claramente definidos y con los procedimientos requeridos para disminuir los riesgos de contaminación de los alimentos. Este plan debe estar escrito y a disposición de la autoridad sanitaria competente; este debe incluir como mínimo los procedimientos, cronogramas, registros, listas de chequeo y res</w:t>
      </w:r>
      <w:r w:rsidR="00437EEC" w:rsidRPr="00F62655">
        <w:rPr>
          <w:rFonts w:asciiTheme="minorHAnsi" w:hAnsiTheme="minorHAnsi" w:cstheme="minorHAnsi"/>
          <w:i/>
        </w:rPr>
        <w:t>ponsables.</w:t>
      </w:r>
    </w:p>
    <w:p w:rsidR="00DA1F76" w:rsidRPr="00F62655" w:rsidRDefault="00DA1F76" w:rsidP="00DA1F76">
      <w:pPr>
        <w:pStyle w:val="Cuerpodeltexto0"/>
        <w:shd w:val="clear" w:color="auto" w:fill="auto"/>
        <w:tabs>
          <w:tab w:val="left" w:pos="1152"/>
        </w:tabs>
        <w:spacing w:before="0" w:after="0" w:line="240" w:lineRule="auto"/>
        <w:ind w:left="720" w:right="640" w:firstLine="0"/>
        <w:rPr>
          <w:rFonts w:asciiTheme="minorHAnsi" w:hAnsiTheme="minorHAnsi" w:cstheme="minorHAnsi"/>
          <w:color w:val="000000"/>
          <w:lang w:val="es-ES"/>
        </w:rPr>
      </w:pPr>
      <w:r w:rsidRPr="00F62655">
        <w:rPr>
          <w:rFonts w:asciiTheme="minorHAnsi" w:hAnsiTheme="minorHAnsi" w:cstheme="minorHAnsi"/>
          <w:color w:val="000000"/>
          <w:lang w:val="es-ES"/>
        </w:rPr>
        <w:t>“(…)</w:t>
      </w:r>
    </w:p>
    <w:p w:rsidR="00252CB6" w:rsidRDefault="00DA1F76" w:rsidP="00252CB6">
      <w:pPr>
        <w:pStyle w:val="Cuerpodeltexto0"/>
        <w:numPr>
          <w:ilvl w:val="0"/>
          <w:numId w:val="18"/>
        </w:numPr>
        <w:shd w:val="clear" w:color="auto" w:fill="auto"/>
        <w:tabs>
          <w:tab w:val="left" w:pos="1152"/>
        </w:tabs>
        <w:spacing w:before="0" w:after="0" w:line="240" w:lineRule="auto"/>
        <w:ind w:right="49"/>
        <w:rPr>
          <w:rFonts w:asciiTheme="minorHAnsi" w:hAnsiTheme="minorHAnsi" w:cstheme="minorHAnsi"/>
          <w:i/>
        </w:rPr>
      </w:pPr>
      <w:r w:rsidRPr="00F62655">
        <w:rPr>
          <w:rFonts w:asciiTheme="minorHAnsi" w:hAnsiTheme="minorHAnsi" w:cstheme="minorHAnsi"/>
          <w:i/>
        </w:rPr>
        <w:t>Limpieza y desinfección. Los procedimientos de limpieza y desinfección deben satisfacer las necesidades particulares del proceso y del producto de que se trate. Cada establecimiento debe tener por escrito todos los procedimientos, incluyendo los agentes y sustancias utilizadas, así como las concentraciones o formas de uso, tiempos de contacto y los equipos e implementos requeridos para efectuar las operaciones y periodicidad de limpieza y desinfección.</w:t>
      </w:r>
    </w:p>
    <w:p w:rsidR="00252CB6" w:rsidRPr="00252CB6" w:rsidRDefault="00252CB6" w:rsidP="00252CB6">
      <w:pPr>
        <w:pStyle w:val="Cuerpodeltexto0"/>
        <w:shd w:val="clear" w:color="auto" w:fill="auto"/>
        <w:tabs>
          <w:tab w:val="left" w:pos="1152"/>
        </w:tabs>
        <w:spacing w:before="0" w:after="0" w:line="240" w:lineRule="auto"/>
        <w:ind w:right="49" w:firstLine="0"/>
        <w:rPr>
          <w:rFonts w:asciiTheme="minorHAnsi" w:hAnsiTheme="minorHAnsi" w:cstheme="minorHAnsi"/>
          <w:i/>
        </w:rPr>
      </w:pPr>
    </w:p>
    <w:p w:rsidR="00E620B6" w:rsidRPr="00F62655" w:rsidRDefault="00E620B6" w:rsidP="00252CB6">
      <w:pPr>
        <w:pStyle w:val="Cuerpodeltexto0"/>
        <w:shd w:val="clear" w:color="auto" w:fill="auto"/>
        <w:tabs>
          <w:tab w:val="left" w:pos="1152"/>
        </w:tabs>
        <w:spacing w:before="0" w:after="0" w:line="240" w:lineRule="auto"/>
        <w:ind w:right="49" w:firstLine="0"/>
        <w:rPr>
          <w:rFonts w:asciiTheme="minorHAnsi" w:hAnsiTheme="minorHAnsi" w:cstheme="minorHAnsi"/>
          <w:i/>
        </w:rPr>
      </w:pPr>
    </w:p>
    <w:p w:rsidR="003D32DC" w:rsidRPr="00F62655" w:rsidRDefault="003D32DC" w:rsidP="006E137C">
      <w:pPr>
        <w:pStyle w:val="Cuerpodeltexto0"/>
        <w:numPr>
          <w:ilvl w:val="0"/>
          <w:numId w:val="9"/>
        </w:numPr>
        <w:shd w:val="clear" w:color="auto" w:fill="auto"/>
        <w:tabs>
          <w:tab w:val="left" w:pos="1152"/>
        </w:tabs>
        <w:spacing w:before="0" w:after="0" w:line="240" w:lineRule="auto"/>
        <w:ind w:right="640"/>
        <w:rPr>
          <w:rFonts w:asciiTheme="minorHAnsi" w:hAnsiTheme="minorHAnsi" w:cstheme="minorHAnsi"/>
          <w:color w:val="000000"/>
          <w:lang w:val="es-ES"/>
        </w:rPr>
      </w:pPr>
      <w:r w:rsidRPr="00F62655">
        <w:rPr>
          <w:rFonts w:asciiTheme="minorHAnsi" w:hAnsiTheme="minorHAnsi" w:cstheme="minorHAnsi"/>
          <w:b/>
          <w:i/>
          <w:color w:val="000000"/>
          <w:lang w:val="es-ES"/>
        </w:rPr>
        <w:t xml:space="preserve"> </w:t>
      </w:r>
      <w:r w:rsidRPr="00F62655">
        <w:rPr>
          <w:rFonts w:asciiTheme="minorHAnsi" w:hAnsiTheme="minorHAnsi" w:cstheme="minorHAnsi"/>
          <w:b/>
          <w:color w:val="000000"/>
          <w:lang w:val="es-ES"/>
        </w:rPr>
        <w:t>CONSIDERACIONES GENERALES</w:t>
      </w:r>
    </w:p>
    <w:p w:rsidR="006F6341" w:rsidRPr="00F62655" w:rsidRDefault="006F6341" w:rsidP="006F6341">
      <w:pPr>
        <w:pStyle w:val="Cuerpodeltexto0"/>
        <w:shd w:val="clear" w:color="auto" w:fill="auto"/>
        <w:tabs>
          <w:tab w:val="left" w:pos="1152"/>
        </w:tabs>
        <w:spacing w:before="0" w:after="0" w:line="240" w:lineRule="auto"/>
        <w:ind w:left="720" w:right="640" w:firstLine="0"/>
        <w:rPr>
          <w:rFonts w:asciiTheme="minorHAnsi" w:hAnsiTheme="minorHAnsi" w:cstheme="minorHAnsi"/>
          <w:color w:val="000000"/>
          <w:lang w:val="es-ES"/>
        </w:rPr>
      </w:pPr>
    </w:p>
    <w:p w:rsidR="00666E41" w:rsidRPr="00F62655" w:rsidRDefault="003D32DC" w:rsidP="00666E41">
      <w:pPr>
        <w:pStyle w:val="Cuerpodeltexto0"/>
        <w:spacing w:before="0" w:after="0" w:line="240" w:lineRule="auto"/>
        <w:ind w:left="720" w:right="49" w:firstLine="0"/>
        <w:rPr>
          <w:rFonts w:asciiTheme="minorHAnsi" w:hAnsiTheme="minorHAnsi" w:cstheme="minorHAnsi"/>
          <w:color w:val="000000"/>
          <w:lang w:val="es-ES"/>
        </w:rPr>
      </w:pPr>
      <w:r w:rsidRPr="00F62655">
        <w:rPr>
          <w:rFonts w:asciiTheme="minorHAnsi" w:hAnsiTheme="minorHAnsi" w:cstheme="minorHAnsi"/>
          <w:color w:val="000000"/>
          <w:lang w:val="es-ES"/>
        </w:rPr>
        <w:t xml:space="preserve">Todos los </w:t>
      </w:r>
      <w:r w:rsidR="00250CD3" w:rsidRPr="00F62655">
        <w:rPr>
          <w:rFonts w:asciiTheme="minorHAnsi" w:hAnsiTheme="minorHAnsi" w:cstheme="minorHAnsi"/>
          <w:color w:val="000000"/>
          <w:lang w:val="es-ES"/>
        </w:rPr>
        <w:t>manipuladores son responsables de</w:t>
      </w:r>
      <w:r w:rsidR="00DC11B1" w:rsidRPr="00F62655">
        <w:rPr>
          <w:rFonts w:asciiTheme="minorHAnsi" w:hAnsiTheme="minorHAnsi" w:cstheme="minorHAnsi"/>
          <w:color w:val="000000"/>
          <w:lang w:val="es-ES"/>
        </w:rPr>
        <w:t xml:space="preserve"> aplicar los procesos de</w:t>
      </w:r>
      <w:r w:rsidR="00250CD3" w:rsidRPr="00F62655">
        <w:rPr>
          <w:rFonts w:asciiTheme="minorHAnsi" w:hAnsiTheme="minorHAnsi" w:cstheme="minorHAnsi"/>
          <w:color w:val="000000"/>
          <w:lang w:val="es-ES"/>
        </w:rPr>
        <w:t xml:space="preserve"> </w:t>
      </w:r>
      <w:r w:rsidRPr="00F62655">
        <w:rPr>
          <w:rFonts w:asciiTheme="minorHAnsi" w:hAnsiTheme="minorHAnsi" w:cstheme="minorHAnsi"/>
          <w:color w:val="000000"/>
          <w:lang w:val="es-ES"/>
        </w:rPr>
        <w:t>limpieza y de</w:t>
      </w:r>
      <w:r w:rsidR="000F0586" w:rsidRPr="00F62655">
        <w:rPr>
          <w:rFonts w:asciiTheme="minorHAnsi" w:hAnsiTheme="minorHAnsi" w:cstheme="minorHAnsi"/>
          <w:color w:val="000000"/>
          <w:lang w:val="es-ES"/>
        </w:rPr>
        <w:t xml:space="preserve">sinfección de las </w:t>
      </w:r>
      <w:r w:rsidR="00075DB9" w:rsidRPr="00F62655">
        <w:rPr>
          <w:rFonts w:asciiTheme="minorHAnsi" w:hAnsiTheme="minorHAnsi" w:cstheme="minorHAnsi"/>
          <w:color w:val="000000"/>
          <w:lang w:val="es-ES"/>
        </w:rPr>
        <w:t>áreas</w:t>
      </w:r>
      <w:r w:rsidR="000F0586" w:rsidRPr="00F62655">
        <w:rPr>
          <w:rFonts w:asciiTheme="minorHAnsi" w:hAnsiTheme="minorHAnsi" w:cstheme="minorHAnsi"/>
          <w:color w:val="000000"/>
          <w:lang w:val="es-ES"/>
        </w:rPr>
        <w:t xml:space="preserve"> de preparación, almacenamiento, servido</w:t>
      </w:r>
      <w:r w:rsidR="00075DB9" w:rsidRPr="00F62655">
        <w:rPr>
          <w:rFonts w:asciiTheme="minorHAnsi" w:hAnsiTheme="minorHAnsi" w:cstheme="minorHAnsi"/>
          <w:color w:val="000000"/>
          <w:lang w:val="es-ES"/>
        </w:rPr>
        <w:t xml:space="preserve"> (comedor)</w:t>
      </w:r>
      <w:r w:rsidR="000F0586" w:rsidRPr="00F62655">
        <w:rPr>
          <w:rFonts w:asciiTheme="minorHAnsi" w:hAnsiTheme="minorHAnsi" w:cstheme="minorHAnsi"/>
          <w:color w:val="000000"/>
          <w:lang w:val="es-ES"/>
        </w:rPr>
        <w:t xml:space="preserve"> y servicios sanitarios</w:t>
      </w:r>
      <w:r w:rsidR="00075DB9" w:rsidRPr="00F62655">
        <w:rPr>
          <w:rFonts w:asciiTheme="minorHAnsi" w:hAnsiTheme="minorHAnsi" w:cstheme="minorHAnsi"/>
          <w:color w:val="000000"/>
          <w:lang w:val="es-ES"/>
        </w:rPr>
        <w:t xml:space="preserve">, antes, durante y </w:t>
      </w:r>
      <w:r w:rsidR="000F0586" w:rsidRPr="00F62655">
        <w:rPr>
          <w:rFonts w:asciiTheme="minorHAnsi" w:hAnsiTheme="minorHAnsi" w:cstheme="minorHAnsi"/>
          <w:color w:val="000000"/>
          <w:lang w:val="es-ES"/>
        </w:rPr>
        <w:t>al finalizar labores diarias</w:t>
      </w:r>
      <w:r w:rsidR="00075DB9" w:rsidRPr="00F62655">
        <w:rPr>
          <w:rFonts w:asciiTheme="minorHAnsi" w:hAnsiTheme="minorHAnsi" w:cstheme="minorHAnsi"/>
          <w:color w:val="000000"/>
          <w:lang w:val="es-ES"/>
        </w:rPr>
        <w:t>, mediante el uso de</w:t>
      </w:r>
      <w:r w:rsidR="00DC11B1" w:rsidRPr="00F62655">
        <w:rPr>
          <w:rFonts w:asciiTheme="minorHAnsi" w:hAnsiTheme="minorHAnsi" w:cstheme="minorHAnsi"/>
          <w:color w:val="000000"/>
          <w:lang w:val="es-ES"/>
        </w:rPr>
        <w:t xml:space="preserve"> equipos</w:t>
      </w:r>
      <w:r w:rsidR="00075DB9" w:rsidRPr="00F62655">
        <w:rPr>
          <w:rFonts w:asciiTheme="minorHAnsi" w:hAnsiTheme="minorHAnsi" w:cstheme="minorHAnsi"/>
          <w:color w:val="000000"/>
          <w:lang w:val="es-ES"/>
        </w:rPr>
        <w:t xml:space="preserve">, </w:t>
      </w:r>
      <w:r w:rsidR="00DC11B1" w:rsidRPr="00F62655">
        <w:rPr>
          <w:rFonts w:asciiTheme="minorHAnsi" w:hAnsiTheme="minorHAnsi" w:cstheme="minorHAnsi"/>
          <w:color w:val="000000"/>
          <w:lang w:val="es-ES"/>
        </w:rPr>
        <w:lastRenderedPageBreak/>
        <w:t>utensilios con</w:t>
      </w:r>
      <w:r w:rsidR="00075DB9" w:rsidRPr="00F62655">
        <w:rPr>
          <w:rFonts w:asciiTheme="minorHAnsi" w:hAnsiTheme="minorHAnsi" w:cstheme="minorHAnsi"/>
          <w:color w:val="000000"/>
          <w:lang w:val="es-ES"/>
        </w:rPr>
        <w:t xml:space="preserve"> los</w:t>
      </w:r>
      <w:r w:rsidR="00DC11B1" w:rsidRPr="00F62655">
        <w:rPr>
          <w:rFonts w:asciiTheme="minorHAnsi" w:hAnsiTheme="minorHAnsi" w:cstheme="minorHAnsi"/>
          <w:color w:val="000000"/>
          <w:lang w:val="es-ES"/>
        </w:rPr>
        <w:t xml:space="preserve"> detergentes y desinfectantes en las concentraciones adecuadas, tiempos de contacto</w:t>
      </w:r>
      <w:r w:rsidR="000F0586" w:rsidRPr="00F62655">
        <w:rPr>
          <w:rFonts w:asciiTheme="minorHAnsi" w:hAnsiTheme="minorHAnsi" w:cstheme="minorHAnsi"/>
          <w:color w:val="000000"/>
          <w:lang w:val="es-ES"/>
        </w:rPr>
        <w:t xml:space="preserve">, </w:t>
      </w:r>
      <w:r w:rsidR="00DC11B1" w:rsidRPr="00F62655">
        <w:rPr>
          <w:rFonts w:asciiTheme="minorHAnsi" w:hAnsiTheme="minorHAnsi" w:cstheme="minorHAnsi"/>
          <w:color w:val="000000"/>
          <w:lang w:val="es-ES"/>
        </w:rPr>
        <w:t xml:space="preserve">implementos </w:t>
      </w:r>
      <w:r w:rsidR="000F0586" w:rsidRPr="00F62655">
        <w:rPr>
          <w:rFonts w:asciiTheme="minorHAnsi" w:hAnsiTheme="minorHAnsi" w:cstheme="minorHAnsi"/>
          <w:color w:val="000000"/>
          <w:lang w:val="es-ES"/>
        </w:rPr>
        <w:t xml:space="preserve">y </w:t>
      </w:r>
      <w:r w:rsidR="00DC11B1" w:rsidRPr="00F62655">
        <w:rPr>
          <w:rFonts w:asciiTheme="minorHAnsi" w:hAnsiTheme="minorHAnsi" w:cstheme="minorHAnsi"/>
          <w:color w:val="000000"/>
          <w:lang w:val="es-ES"/>
        </w:rPr>
        <w:t>periodicidad</w:t>
      </w:r>
      <w:r w:rsidR="000F0586" w:rsidRPr="00F62655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075DB9" w:rsidRPr="00F62655">
        <w:rPr>
          <w:rFonts w:asciiTheme="minorHAnsi" w:hAnsiTheme="minorHAnsi" w:cstheme="minorHAnsi"/>
          <w:color w:val="000000"/>
          <w:lang w:val="es-ES"/>
        </w:rPr>
        <w:t>establecidos.</w:t>
      </w:r>
      <w:r w:rsidRPr="00F62655">
        <w:rPr>
          <w:rFonts w:asciiTheme="minorHAnsi" w:hAnsiTheme="minorHAnsi" w:cstheme="minorHAnsi"/>
          <w:color w:val="000000"/>
          <w:lang w:val="es-ES"/>
        </w:rPr>
        <w:t xml:space="preserve"> </w:t>
      </w:r>
    </w:p>
    <w:p w:rsidR="004E2956" w:rsidRPr="00F62655" w:rsidRDefault="004E2956" w:rsidP="006E137C">
      <w:pPr>
        <w:pStyle w:val="Prrafodelista"/>
        <w:spacing w:after="0" w:line="240" w:lineRule="auto"/>
        <w:rPr>
          <w:rFonts w:eastAsia="Times New Roman" w:cstheme="minorHAnsi"/>
          <w:lang w:val="es-ES_tradnl" w:eastAsia="es-CO"/>
        </w:rPr>
      </w:pPr>
    </w:p>
    <w:p w:rsidR="00B103FD" w:rsidRPr="00F62655" w:rsidRDefault="00B103FD" w:rsidP="00666E41">
      <w:pPr>
        <w:spacing w:after="0" w:line="240" w:lineRule="auto"/>
        <w:ind w:left="720"/>
        <w:jc w:val="both"/>
        <w:rPr>
          <w:rFonts w:eastAsia="Times New Roman" w:cstheme="minorHAnsi"/>
          <w:lang w:val="es-ES_tradnl" w:eastAsia="es-CO"/>
        </w:rPr>
      </w:pPr>
      <w:r w:rsidRPr="00F62655">
        <w:rPr>
          <w:rFonts w:eastAsia="Times New Roman" w:cstheme="minorHAnsi"/>
          <w:lang w:val="es-ES_tradnl" w:eastAsia="es-CO"/>
        </w:rPr>
        <w:t xml:space="preserve">El personal manipulador deberá lavarse </w:t>
      </w:r>
      <w:r w:rsidR="005E62BB" w:rsidRPr="00F62655">
        <w:rPr>
          <w:rFonts w:eastAsia="Times New Roman" w:cstheme="minorHAnsi"/>
          <w:lang w:val="es-ES_tradnl" w:eastAsia="es-CO"/>
        </w:rPr>
        <w:t>permanentemente</w:t>
      </w:r>
      <w:r w:rsidRPr="00F62655">
        <w:rPr>
          <w:rFonts w:eastAsia="Times New Roman" w:cstheme="minorHAnsi"/>
          <w:lang w:val="es-ES_tradnl" w:eastAsia="es-CO"/>
        </w:rPr>
        <w:t xml:space="preserve"> las manos</w:t>
      </w:r>
      <w:r w:rsidR="005E62BB" w:rsidRPr="00F62655">
        <w:rPr>
          <w:rFonts w:eastAsia="Times New Roman" w:cstheme="minorHAnsi"/>
          <w:lang w:val="es-ES_tradnl" w:eastAsia="es-CO"/>
        </w:rPr>
        <w:t xml:space="preserve"> y</w:t>
      </w:r>
      <w:r w:rsidRPr="00F62655">
        <w:rPr>
          <w:rFonts w:eastAsia="Times New Roman" w:cstheme="minorHAnsi"/>
          <w:lang w:val="es-ES_tradnl" w:eastAsia="es-CO"/>
        </w:rPr>
        <w:t xml:space="preserve"> después de:</w:t>
      </w:r>
    </w:p>
    <w:p w:rsidR="00B103FD" w:rsidRPr="00F62655" w:rsidRDefault="008B74DB" w:rsidP="006F6341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val="es-ES_tradnl" w:eastAsia="es-CO"/>
        </w:rPr>
      </w:pPr>
      <w:r w:rsidRPr="00F62655">
        <w:rPr>
          <w:rFonts w:eastAsia="Times New Roman" w:cstheme="minorHAnsi"/>
          <w:lang w:val="es-ES_tradnl" w:eastAsia="es-CO"/>
        </w:rPr>
        <w:t>Usar el servicio sanitario</w:t>
      </w:r>
      <w:r w:rsidR="00B103FD" w:rsidRPr="00F62655">
        <w:rPr>
          <w:rFonts w:eastAsia="Times New Roman" w:cstheme="minorHAnsi"/>
          <w:lang w:val="es-ES_tradnl" w:eastAsia="es-CO"/>
        </w:rPr>
        <w:t xml:space="preserve">. </w:t>
      </w:r>
    </w:p>
    <w:p w:rsidR="004E2956" w:rsidRPr="00F62655" w:rsidRDefault="00B103FD" w:rsidP="006F6341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val="es-ES_tradnl" w:eastAsia="es-CO"/>
        </w:rPr>
      </w:pPr>
      <w:r w:rsidRPr="00F62655">
        <w:rPr>
          <w:rFonts w:eastAsia="Times New Roman" w:cstheme="minorHAnsi"/>
          <w:lang w:val="es-ES_tradnl" w:eastAsia="es-CO"/>
        </w:rPr>
        <w:t xml:space="preserve">Toser o tocarse cualquier parte del cuerpo, especialmente la nariz, boca, cabeza. </w:t>
      </w:r>
    </w:p>
    <w:p w:rsidR="004E2956" w:rsidRPr="00F62655" w:rsidRDefault="00B103FD" w:rsidP="006F6341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val="es-ES_tradnl" w:eastAsia="es-CO"/>
        </w:rPr>
      </w:pPr>
      <w:r w:rsidRPr="00F62655">
        <w:rPr>
          <w:rFonts w:eastAsia="Times New Roman" w:cstheme="minorHAnsi"/>
          <w:lang w:val="es-ES_tradnl" w:eastAsia="es-CO"/>
        </w:rPr>
        <w:t xml:space="preserve">Estornudar. </w:t>
      </w:r>
    </w:p>
    <w:p w:rsidR="004E2956" w:rsidRPr="00F62655" w:rsidRDefault="00B103FD" w:rsidP="006F6341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val="es-ES_tradnl" w:eastAsia="es-CO"/>
        </w:rPr>
      </w:pPr>
      <w:r w:rsidRPr="00F62655">
        <w:rPr>
          <w:rFonts w:eastAsia="Times New Roman" w:cstheme="minorHAnsi"/>
          <w:lang w:val="es-ES_tradnl" w:eastAsia="es-CO"/>
        </w:rPr>
        <w:t xml:space="preserve">Limpiarse el sudor. </w:t>
      </w:r>
    </w:p>
    <w:p w:rsidR="004E2956" w:rsidRPr="00F62655" w:rsidRDefault="00B103FD" w:rsidP="006F6341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val="es-ES_tradnl" w:eastAsia="es-CO"/>
        </w:rPr>
      </w:pPr>
      <w:r w:rsidRPr="00F62655">
        <w:rPr>
          <w:rFonts w:eastAsia="Times New Roman" w:cstheme="minorHAnsi"/>
          <w:lang w:val="es-ES_tradnl" w:eastAsia="es-CO"/>
        </w:rPr>
        <w:t xml:space="preserve">Recoger </w:t>
      </w:r>
      <w:r w:rsidR="00E213D4" w:rsidRPr="00F62655">
        <w:rPr>
          <w:rFonts w:eastAsia="Times New Roman" w:cstheme="minorHAnsi"/>
          <w:lang w:val="es-ES_tradnl" w:eastAsia="es-CO"/>
        </w:rPr>
        <w:t>residuos</w:t>
      </w:r>
      <w:r w:rsidRPr="00F62655">
        <w:rPr>
          <w:rFonts w:eastAsia="Times New Roman" w:cstheme="minorHAnsi"/>
          <w:lang w:val="es-ES_tradnl" w:eastAsia="es-CO"/>
        </w:rPr>
        <w:t xml:space="preserve"> de alimentos. </w:t>
      </w:r>
    </w:p>
    <w:p w:rsidR="004E2956" w:rsidRPr="00F62655" w:rsidRDefault="00B103FD" w:rsidP="006F6341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val="es-ES_tradnl" w:eastAsia="es-CO"/>
        </w:rPr>
      </w:pPr>
      <w:r w:rsidRPr="00F62655">
        <w:rPr>
          <w:rFonts w:eastAsia="Times New Roman" w:cstheme="minorHAnsi"/>
          <w:lang w:val="es-ES_tradnl" w:eastAsia="es-CO"/>
        </w:rPr>
        <w:t>Manipular recipientes de basura, traperos</w:t>
      </w:r>
      <w:r w:rsidR="00E213D4" w:rsidRPr="00F62655">
        <w:rPr>
          <w:rFonts w:eastAsia="Times New Roman" w:cstheme="minorHAnsi"/>
          <w:lang w:val="es-ES_tradnl" w:eastAsia="es-CO"/>
        </w:rPr>
        <w:t>,</w:t>
      </w:r>
      <w:r w:rsidRPr="00F62655">
        <w:rPr>
          <w:rFonts w:eastAsia="Times New Roman" w:cstheme="minorHAnsi"/>
          <w:lang w:val="es-ES_tradnl" w:eastAsia="es-CO"/>
        </w:rPr>
        <w:t xml:space="preserve"> utensilios. </w:t>
      </w:r>
    </w:p>
    <w:p w:rsidR="00B103FD" w:rsidRPr="00F62655" w:rsidRDefault="00B103FD" w:rsidP="006F6341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val="es-ES_tradnl" w:eastAsia="es-CO"/>
        </w:rPr>
      </w:pPr>
      <w:r w:rsidRPr="00F62655">
        <w:rPr>
          <w:rFonts w:eastAsia="Times New Roman" w:cstheme="minorHAnsi"/>
          <w:lang w:val="es-ES_tradnl" w:eastAsia="es-CO"/>
        </w:rPr>
        <w:t xml:space="preserve">Cada vez que lo considere conveniente </w:t>
      </w:r>
      <w:r w:rsidR="00F21236" w:rsidRPr="00F62655">
        <w:rPr>
          <w:rFonts w:eastAsia="Times New Roman" w:cstheme="minorHAnsi"/>
          <w:lang w:val="es-ES_tradnl" w:eastAsia="es-CO"/>
        </w:rPr>
        <w:t xml:space="preserve"> </w:t>
      </w:r>
    </w:p>
    <w:p w:rsidR="00666E41" w:rsidRPr="00F62655" w:rsidRDefault="00666E41" w:rsidP="00666E41">
      <w:pPr>
        <w:spacing w:after="0" w:line="240" w:lineRule="auto"/>
        <w:jc w:val="both"/>
        <w:rPr>
          <w:rFonts w:eastAsia="Times New Roman" w:cstheme="minorHAnsi"/>
          <w:lang w:val="es-ES_tradnl" w:eastAsia="es-CO"/>
        </w:rPr>
      </w:pPr>
    </w:p>
    <w:p w:rsidR="00337708" w:rsidRPr="00F62655" w:rsidRDefault="00337708" w:rsidP="00337708">
      <w:pPr>
        <w:spacing w:after="0" w:line="240" w:lineRule="auto"/>
        <w:ind w:left="708" w:firstLine="12"/>
        <w:jc w:val="both"/>
        <w:rPr>
          <w:rFonts w:eastAsia="Times New Roman" w:cstheme="minorHAnsi"/>
          <w:color w:val="000000"/>
          <w:lang w:val="es-ES_tradnl" w:eastAsia="es-ES_tradnl"/>
        </w:rPr>
      </w:pPr>
      <w:r w:rsidRPr="00F62655">
        <w:rPr>
          <w:rFonts w:eastAsia="Times New Roman" w:cstheme="minorHAnsi"/>
          <w:color w:val="000000"/>
          <w:lang w:val="es-ES_tradnl" w:eastAsia="es-ES_tradnl"/>
        </w:rPr>
        <w:t xml:space="preserve">Hacer rotación de </w:t>
      </w:r>
      <w:r w:rsidR="00585DA0" w:rsidRPr="00F62655">
        <w:rPr>
          <w:rFonts w:eastAsia="Times New Roman" w:cstheme="minorHAnsi"/>
          <w:color w:val="000000"/>
          <w:lang w:val="es-ES_tradnl" w:eastAsia="es-ES_tradnl"/>
        </w:rPr>
        <w:t>desinfectantes para evitar</w:t>
      </w:r>
      <w:r w:rsidRPr="00F62655">
        <w:rPr>
          <w:rFonts w:eastAsia="Times New Roman" w:cstheme="minorHAnsi"/>
          <w:color w:val="000000"/>
          <w:lang w:val="es-ES_tradnl" w:eastAsia="es-ES_tradnl"/>
        </w:rPr>
        <w:t xml:space="preserve"> residenciad de</w:t>
      </w:r>
      <w:r w:rsidR="00585DA0" w:rsidRPr="00F62655">
        <w:rPr>
          <w:rFonts w:eastAsia="Times New Roman" w:cstheme="minorHAnsi"/>
          <w:color w:val="000000"/>
          <w:lang w:val="es-ES_tradnl" w:eastAsia="es-ES_tradnl"/>
        </w:rPr>
        <w:t xml:space="preserve"> microorganismos </w:t>
      </w:r>
      <w:r w:rsidRPr="00F62655">
        <w:rPr>
          <w:rFonts w:eastAsia="Times New Roman" w:cstheme="minorHAnsi"/>
          <w:color w:val="000000"/>
          <w:lang w:val="es-ES_tradnl" w:eastAsia="es-ES_tradnl"/>
        </w:rPr>
        <w:t>al principio activo.</w:t>
      </w:r>
    </w:p>
    <w:p w:rsidR="00666E41" w:rsidRPr="00F62655" w:rsidRDefault="00666E41" w:rsidP="00666E41">
      <w:pPr>
        <w:pStyle w:val="Prrafodelista"/>
        <w:spacing w:after="0" w:line="240" w:lineRule="auto"/>
        <w:ind w:left="1080"/>
        <w:jc w:val="both"/>
        <w:rPr>
          <w:rFonts w:eastAsia="Times New Roman" w:cstheme="minorHAnsi"/>
          <w:color w:val="000000"/>
          <w:lang w:val="es-ES_tradnl" w:eastAsia="es-ES_tradnl"/>
        </w:rPr>
      </w:pPr>
    </w:p>
    <w:p w:rsidR="00C5420D" w:rsidRDefault="00666E41" w:rsidP="00337708">
      <w:pPr>
        <w:spacing w:after="0" w:line="240" w:lineRule="auto"/>
        <w:ind w:left="708" w:firstLine="12"/>
        <w:jc w:val="both"/>
        <w:rPr>
          <w:rFonts w:cstheme="minorHAnsi"/>
          <w:color w:val="000000"/>
          <w:lang w:val="es-ES"/>
        </w:rPr>
      </w:pPr>
      <w:r w:rsidRPr="00F62655">
        <w:rPr>
          <w:rFonts w:cstheme="minorHAnsi"/>
          <w:color w:val="000000"/>
          <w:lang w:val="es-ES"/>
        </w:rPr>
        <w:t>El personal manipulador debe estar capacitado para el uso de los agentes limpiadores y desinfectantes, además de ser consciente de la importancia de los procedimientos de limpieza y desinfección</w:t>
      </w:r>
      <w:r w:rsidR="00337708" w:rsidRPr="00F62655">
        <w:rPr>
          <w:rFonts w:cstheme="minorHAnsi"/>
          <w:color w:val="000000"/>
          <w:lang w:val="es-ES"/>
        </w:rPr>
        <w:t>.</w:t>
      </w:r>
    </w:p>
    <w:p w:rsidR="00C5420D" w:rsidRPr="00F62655" w:rsidRDefault="00C5420D" w:rsidP="006E137C">
      <w:pPr>
        <w:pStyle w:val="Prrafodelista"/>
        <w:spacing w:after="0" w:line="240" w:lineRule="auto"/>
        <w:ind w:left="1080"/>
        <w:jc w:val="both"/>
        <w:rPr>
          <w:rFonts w:eastAsia="Times New Roman" w:cstheme="minorHAnsi"/>
          <w:lang w:val="es-ES_tradnl" w:eastAsia="es-CO"/>
        </w:rPr>
      </w:pPr>
    </w:p>
    <w:p w:rsidR="00F21236" w:rsidRPr="00F62655" w:rsidRDefault="00F21236" w:rsidP="006E137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b/>
        </w:rPr>
      </w:pPr>
      <w:r w:rsidRPr="00F62655">
        <w:rPr>
          <w:rFonts w:cstheme="minorHAnsi"/>
          <w:b/>
          <w:i/>
        </w:rPr>
        <w:t xml:space="preserve"> </w:t>
      </w:r>
      <w:r w:rsidR="00337708" w:rsidRPr="00F62655">
        <w:rPr>
          <w:rFonts w:cstheme="minorHAnsi"/>
          <w:b/>
          <w:i/>
        </w:rPr>
        <w:t xml:space="preserve">ESTABLECIMIENTOS </w:t>
      </w:r>
      <w:r w:rsidR="00EC1304" w:rsidRPr="00F62655">
        <w:rPr>
          <w:rFonts w:cstheme="minorHAnsi"/>
          <w:b/>
        </w:rPr>
        <w:t xml:space="preserve">DE </w:t>
      </w:r>
      <w:r w:rsidR="00337708" w:rsidRPr="00F62655">
        <w:rPr>
          <w:rFonts w:cstheme="minorHAnsi"/>
          <w:b/>
        </w:rPr>
        <w:t xml:space="preserve">IMPLEMENTACION Y </w:t>
      </w:r>
      <w:r w:rsidR="00EC1304" w:rsidRPr="00F62655">
        <w:rPr>
          <w:rFonts w:cstheme="minorHAnsi"/>
          <w:b/>
        </w:rPr>
        <w:t>APLICACIÓN</w:t>
      </w:r>
    </w:p>
    <w:p w:rsidR="00A4647F" w:rsidRPr="00F62655" w:rsidRDefault="00A4647F" w:rsidP="006E137C">
      <w:pPr>
        <w:pStyle w:val="Prrafodelista"/>
        <w:spacing w:after="0" w:line="240" w:lineRule="auto"/>
        <w:rPr>
          <w:rFonts w:cstheme="minorHAnsi"/>
          <w:b/>
          <w:i/>
        </w:rPr>
      </w:pPr>
    </w:p>
    <w:p w:rsidR="00F21236" w:rsidRPr="00F62655" w:rsidRDefault="00F21236" w:rsidP="006E137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62655">
        <w:rPr>
          <w:rFonts w:cstheme="minorHAnsi"/>
        </w:rPr>
        <w:t>Restaurantes</w:t>
      </w:r>
    </w:p>
    <w:p w:rsidR="00F21236" w:rsidRPr="00F62655" w:rsidRDefault="00F21236" w:rsidP="006E137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62655">
        <w:rPr>
          <w:rFonts w:cstheme="minorHAnsi"/>
        </w:rPr>
        <w:t>Panaderías o pastelerías</w:t>
      </w:r>
      <w:r w:rsidR="00B9342C" w:rsidRPr="00F62655">
        <w:rPr>
          <w:rFonts w:cstheme="minorHAnsi"/>
        </w:rPr>
        <w:t>, Cafetería</w:t>
      </w:r>
    </w:p>
    <w:p w:rsidR="00F21236" w:rsidRPr="00F62655" w:rsidRDefault="00F21236" w:rsidP="006E137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62655">
        <w:rPr>
          <w:rFonts w:cstheme="minorHAnsi"/>
        </w:rPr>
        <w:t>Fruterías</w:t>
      </w:r>
    </w:p>
    <w:p w:rsidR="00F21236" w:rsidRPr="00F62655" w:rsidRDefault="00F21236" w:rsidP="006E137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62655">
        <w:rPr>
          <w:rFonts w:cstheme="minorHAnsi"/>
        </w:rPr>
        <w:t>Comidas rápidas</w:t>
      </w:r>
    </w:p>
    <w:p w:rsidR="00F21236" w:rsidRPr="00F62655" w:rsidRDefault="00F21236" w:rsidP="006E137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62655">
        <w:rPr>
          <w:rFonts w:cstheme="minorHAnsi"/>
        </w:rPr>
        <w:t>Comedores escolares PAE, ICBF, INPEC, colegios y universidades</w:t>
      </w:r>
    </w:p>
    <w:p w:rsidR="00F21236" w:rsidRPr="00F62655" w:rsidRDefault="00FE61FA" w:rsidP="006E137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62655">
        <w:rPr>
          <w:rFonts w:cstheme="minorHAnsi"/>
        </w:rPr>
        <w:t xml:space="preserve">Comedores carcelarios, </w:t>
      </w:r>
      <w:r w:rsidR="00F21236" w:rsidRPr="00F62655">
        <w:rPr>
          <w:rFonts w:cstheme="minorHAnsi"/>
        </w:rPr>
        <w:t>fuerzas militares y policivas.</w:t>
      </w:r>
    </w:p>
    <w:p w:rsidR="00F21236" w:rsidRPr="00F62655" w:rsidRDefault="00F21236" w:rsidP="006E137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62655">
        <w:rPr>
          <w:rFonts w:cstheme="minorHAnsi"/>
        </w:rPr>
        <w:t>Servicio de banquetes</w:t>
      </w:r>
    </w:p>
    <w:p w:rsidR="00F21236" w:rsidRPr="00F62655" w:rsidRDefault="00F21236" w:rsidP="006E137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62655">
        <w:rPr>
          <w:rFonts w:cstheme="minorHAnsi"/>
        </w:rPr>
        <w:t>Hoteles</w:t>
      </w:r>
      <w:r w:rsidR="00B9342C" w:rsidRPr="00F62655">
        <w:rPr>
          <w:rFonts w:cstheme="minorHAnsi"/>
        </w:rPr>
        <w:t xml:space="preserve"> con servicio </w:t>
      </w:r>
      <w:r w:rsidR="005246EE" w:rsidRPr="00F62655">
        <w:rPr>
          <w:rFonts w:cstheme="minorHAnsi"/>
        </w:rPr>
        <w:t>gastronómico.</w:t>
      </w:r>
    </w:p>
    <w:p w:rsidR="00F21236" w:rsidRPr="00F62655" w:rsidRDefault="00F21236" w:rsidP="006E137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62655">
        <w:rPr>
          <w:rFonts w:cstheme="minorHAnsi"/>
        </w:rPr>
        <w:t>Establecimientos de preparación de alimentos ubicados al interior de las plazas de mercado, centrales de abasto, plazoletas de comidas y zonas francas.</w:t>
      </w:r>
    </w:p>
    <w:p w:rsidR="00F21236" w:rsidRPr="00F62655" w:rsidRDefault="00F21236" w:rsidP="006E137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62655">
        <w:rPr>
          <w:rFonts w:cstheme="minorHAnsi"/>
        </w:rPr>
        <w:t>Bodegas para almacenamiento</w:t>
      </w:r>
      <w:r w:rsidR="005246EE" w:rsidRPr="00F62655">
        <w:rPr>
          <w:rFonts w:cstheme="minorHAnsi"/>
        </w:rPr>
        <w:t xml:space="preserve"> </w:t>
      </w:r>
      <w:r w:rsidR="00F076E2" w:rsidRPr="00F62655">
        <w:rPr>
          <w:rFonts w:cstheme="minorHAnsi"/>
        </w:rPr>
        <w:t xml:space="preserve">y </w:t>
      </w:r>
      <w:r w:rsidR="00FE61FA" w:rsidRPr="00F62655">
        <w:rPr>
          <w:rFonts w:cstheme="minorHAnsi"/>
        </w:rPr>
        <w:t>distribución</w:t>
      </w:r>
    </w:p>
    <w:p w:rsidR="00F21236" w:rsidRPr="00F62655" w:rsidRDefault="00B9342C" w:rsidP="006E137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62655">
        <w:rPr>
          <w:rFonts w:cstheme="minorHAnsi"/>
        </w:rPr>
        <w:t xml:space="preserve">Tiendas de barrio y </w:t>
      </w:r>
      <w:r w:rsidR="00F21236" w:rsidRPr="00F62655">
        <w:rPr>
          <w:rFonts w:cstheme="minorHAnsi"/>
        </w:rPr>
        <w:t>Mini mercado</w:t>
      </w:r>
      <w:r w:rsidR="00337708" w:rsidRPr="00F62655">
        <w:rPr>
          <w:rFonts w:cstheme="minorHAnsi"/>
        </w:rPr>
        <w:t>s</w:t>
      </w:r>
    </w:p>
    <w:p w:rsidR="00F21236" w:rsidRPr="00F62655" w:rsidRDefault="00F21236" w:rsidP="006E137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62655">
        <w:rPr>
          <w:rFonts w:cstheme="minorHAnsi"/>
        </w:rPr>
        <w:t>Expendio</w:t>
      </w:r>
      <w:r w:rsidR="00337708" w:rsidRPr="00F62655">
        <w:rPr>
          <w:rFonts w:cstheme="minorHAnsi"/>
        </w:rPr>
        <w:t>s</w:t>
      </w:r>
      <w:r w:rsidRPr="00F62655">
        <w:rPr>
          <w:rFonts w:cstheme="minorHAnsi"/>
        </w:rPr>
        <w:t xml:space="preserve"> con operaciones de </w:t>
      </w:r>
      <w:r w:rsidR="00337708" w:rsidRPr="00F62655">
        <w:rPr>
          <w:rFonts w:cstheme="minorHAnsi"/>
        </w:rPr>
        <w:t>p</w:t>
      </w:r>
      <w:r w:rsidR="008B74DB" w:rsidRPr="00F62655">
        <w:rPr>
          <w:rFonts w:cstheme="minorHAnsi"/>
        </w:rPr>
        <w:t>orcionado</w:t>
      </w:r>
      <w:r w:rsidRPr="00F62655">
        <w:rPr>
          <w:rFonts w:cstheme="minorHAnsi"/>
        </w:rPr>
        <w:t>, troceado o acondicionamiento.</w:t>
      </w:r>
    </w:p>
    <w:p w:rsidR="00F21236" w:rsidRPr="00F62655" w:rsidRDefault="00F21236" w:rsidP="006E137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62655">
        <w:rPr>
          <w:rFonts w:cstheme="minorHAnsi"/>
        </w:rPr>
        <w:t>Charcutería y salsamentarías</w:t>
      </w:r>
    </w:p>
    <w:p w:rsidR="00A10EB4" w:rsidRPr="00F62655" w:rsidRDefault="00A10EB4" w:rsidP="006E137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62655">
        <w:rPr>
          <w:rFonts w:cstheme="minorHAnsi"/>
        </w:rPr>
        <w:t>Ensamble de refrigerio</w:t>
      </w:r>
      <w:r w:rsidR="005246EE" w:rsidRPr="00F62655">
        <w:rPr>
          <w:rFonts w:cstheme="minorHAnsi"/>
        </w:rPr>
        <w:t>s y</w:t>
      </w:r>
      <w:r w:rsidRPr="00F62655">
        <w:rPr>
          <w:rFonts w:cstheme="minorHAnsi"/>
        </w:rPr>
        <w:t xml:space="preserve"> menús.</w:t>
      </w:r>
    </w:p>
    <w:p w:rsidR="00A10EB4" w:rsidRPr="00F62655" w:rsidRDefault="00A10EB4" w:rsidP="006E137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color w:val="FF0000"/>
        </w:rPr>
      </w:pPr>
      <w:r w:rsidRPr="00F62655">
        <w:rPr>
          <w:rFonts w:cstheme="minorHAnsi"/>
        </w:rPr>
        <w:t>Gran superfici</w:t>
      </w:r>
      <w:r w:rsidR="005246EE" w:rsidRPr="00F62655">
        <w:rPr>
          <w:rFonts w:cstheme="minorHAnsi"/>
        </w:rPr>
        <w:t>e, Hipermercados, Supermercados.</w:t>
      </w:r>
    </w:p>
    <w:p w:rsidR="00A4647F" w:rsidRPr="00F62655" w:rsidRDefault="00A10EB4" w:rsidP="006E137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62655">
        <w:rPr>
          <w:rFonts w:cstheme="minorHAnsi"/>
        </w:rPr>
        <w:t>Puesto fijo o estacionario, Puesto móvil, Plaza de mercado móvil, Mercados campesinos, Food Truck</w:t>
      </w:r>
    </w:p>
    <w:p w:rsidR="00337708" w:rsidRPr="00F62655" w:rsidRDefault="00337708" w:rsidP="006E137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62655">
        <w:rPr>
          <w:rFonts w:cstheme="minorHAnsi"/>
        </w:rPr>
        <w:t>Los demás relacionados.</w:t>
      </w:r>
    </w:p>
    <w:p w:rsidR="008B74DB" w:rsidRPr="00F62655" w:rsidRDefault="008B74DB" w:rsidP="006E137C">
      <w:pPr>
        <w:pStyle w:val="Prrafodelista"/>
        <w:spacing w:after="0" w:line="240" w:lineRule="auto"/>
        <w:rPr>
          <w:rFonts w:cstheme="minorHAnsi"/>
        </w:rPr>
      </w:pPr>
    </w:p>
    <w:p w:rsidR="000E2A44" w:rsidRPr="00F62655" w:rsidRDefault="00EC1304" w:rsidP="006E137C">
      <w:pPr>
        <w:pStyle w:val="Prrafodelista"/>
        <w:keepNext/>
        <w:keepLines/>
        <w:widowControl w:val="0"/>
        <w:numPr>
          <w:ilvl w:val="0"/>
          <w:numId w:val="9"/>
        </w:numPr>
        <w:spacing w:after="0" w:line="240" w:lineRule="auto"/>
        <w:jc w:val="both"/>
        <w:outlineLvl w:val="0"/>
        <w:rPr>
          <w:rFonts w:eastAsia="Bookman Old Style" w:cstheme="minorHAnsi"/>
          <w:b/>
          <w:bCs/>
          <w:color w:val="000000"/>
          <w:lang w:val="es-ES" w:eastAsia="es-CO"/>
        </w:rPr>
      </w:pPr>
      <w:r w:rsidRPr="00F62655">
        <w:rPr>
          <w:rFonts w:eastAsia="Bookman Old Style" w:cstheme="minorHAnsi"/>
          <w:b/>
          <w:bCs/>
          <w:color w:val="000000"/>
          <w:lang w:val="es-ES" w:eastAsia="es-CO"/>
        </w:rPr>
        <w:t>ÁREAS DE APLICACIÓN</w:t>
      </w:r>
    </w:p>
    <w:p w:rsidR="006F6341" w:rsidRPr="00F62655" w:rsidRDefault="006F6341" w:rsidP="006E137C">
      <w:pPr>
        <w:widowControl w:val="0"/>
        <w:spacing w:after="0" w:line="240" w:lineRule="auto"/>
        <w:ind w:left="620"/>
        <w:jc w:val="both"/>
        <w:rPr>
          <w:rFonts w:eastAsia="Georgia" w:cstheme="minorHAnsi"/>
          <w:color w:val="000000"/>
          <w:lang w:val="es-ES" w:eastAsia="es-CO"/>
        </w:rPr>
      </w:pPr>
    </w:p>
    <w:p w:rsidR="00051E2F" w:rsidRPr="00F62655" w:rsidRDefault="00D30DCF" w:rsidP="006E137C">
      <w:pPr>
        <w:widowControl w:val="0"/>
        <w:spacing w:after="0" w:line="240" w:lineRule="auto"/>
        <w:ind w:left="620"/>
        <w:jc w:val="both"/>
        <w:rPr>
          <w:rFonts w:eastAsia="Georgia" w:cstheme="minorHAnsi"/>
          <w:lang w:val="es-ES" w:eastAsia="es-CO"/>
        </w:rPr>
      </w:pPr>
      <w:r w:rsidRPr="00F62655">
        <w:rPr>
          <w:rFonts w:eastAsia="Georgia" w:cstheme="minorHAnsi"/>
          <w:color w:val="000000"/>
          <w:lang w:val="es-ES" w:eastAsia="es-CO"/>
        </w:rPr>
        <w:t xml:space="preserve">EL PROGRAMA DE LIMPIEZA Y DESINFECCIÓN se aplica </w:t>
      </w:r>
      <w:r w:rsidR="00051E2F" w:rsidRPr="00F62655">
        <w:rPr>
          <w:rFonts w:eastAsia="Georgia" w:cstheme="minorHAnsi"/>
          <w:color w:val="000000"/>
          <w:lang w:val="es-ES" w:eastAsia="es-CO"/>
        </w:rPr>
        <w:t xml:space="preserve">en todas las áreas del </w:t>
      </w:r>
      <w:r w:rsidR="005246EE" w:rsidRPr="00F62655">
        <w:rPr>
          <w:rFonts w:eastAsia="Georgia" w:cstheme="minorHAnsi"/>
          <w:color w:val="000000"/>
          <w:lang w:val="es-ES" w:eastAsia="es-CO"/>
        </w:rPr>
        <w:t>establecimiento</w:t>
      </w:r>
      <w:r w:rsidRPr="00F62655">
        <w:rPr>
          <w:rFonts w:eastAsia="Georgia" w:cstheme="minorHAnsi"/>
          <w:color w:val="000000"/>
          <w:lang w:val="es-ES" w:eastAsia="es-CO"/>
        </w:rPr>
        <w:t xml:space="preserve"> las cuales se describen a continuación</w:t>
      </w:r>
      <w:r w:rsidR="00B12C32" w:rsidRPr="00F62655">
        <w:rPr>
          <w:rFonts w:eastAsia="Georgia" w:cstheme="minorHAnsi"/>
          <w:lang w:val="es-ES" w:eastAsia="es-CO"/>
        </w:rPr>
        <w:t>:</w:t>
      </w:r>
    </w:p>
    <w:p w:rsidR="00D30DCF" w:rsidRPr="00F62655" w:rsidRDefault="00D30DCF" w:rsidP="006E137C">
      <w:pPr>
        <w:widowControl w:val="0"/>
        <w:spacing w:after="0" w:line="240" w:lineRule="auto"/>
        <w:ind w:left="620"/>
        <w:jc w:val="both"/>
        <w:rPr>
          <w:rFonts w:eastAsia="Georgia" w:cstheme="minorHAnsi"/>
          <w:color w:val="FF0000"/>
          <w:lang w:val="es-ES" w:eastAsia="es-CO"/>
        </w:rPr>
      </w:pPr>
    </w:p>
    <w:p w:rsidR="00D30DCF" w:rsidRPr="00F62655" w:rsidRDefault="008D71EC" w:rsidP="008B7447">
      <w:pPr>
        <w:pStyle w:val="Prrafodelista"/>
        <w:widowControl w:val="0"/>
        <w:numPr>
          <w:ilvl w:val="0"/>
          <w:numId w:val="14"/>
        </w:numPr>
        <w:spacing w:after="0" w:line="240" w:lineRule="auto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b/>
          <w:bCs/>
          <w:color w:val="000000"/>
          <w:lang w:val="es-ES" w:eastAsia="es-CO"/>
        </w:rPr>
        <w:t>R</w:t>
      </w:r>
      <w:r w:rsidR="00BB409B" w:rsidRPr="00F62655">
        <w:rPr>
          <w:rFonts w:eastAsia="Georgia" w:cstheme="minorHAnsi"/>
          <w:b/>
          <w:bCs/>
          <w:color w:val="000000"/>
          <w:lang w:val="es-ES" w:eastAsia="es-CO"/>
        </w:rPr>
        <w:t>ecepción:</w:t>
      </w:r>
      <w:r w:rsidR="00337708" w:rsidRPr="00F62655">
        <w:rPr>
          <w:rFonts w:eastAsia="Georgia" w:cstheme="minorHAnsi"/>
          <w:b/>
          <w:bCs/>
          <w:color w:val="000000"/>
          <w:lang w:val="es-ES" w:eastAsia="es-CO"/>
        </w:rPr>
        <w:t xml:space="preserve"> </w:t>
      </w:r>
      <w:r w:rsidR="00BB409B" w:rsidRPr="00F62655">
        <w:rPr>
          <w:rFonts w:eastAsia="Georgia" w:cstheme="minorHAnsi"/>
          <w:color w:val="000000"/>
          <w:lang w:val="es-ES" w:eastAsia="es-CO"/>
        </w:rPr>
        <w:t xml:space="preserve"> Esta área </w:t>
      </w:r>
      <w:r w:rsidR="00337708" w:rsidRPr="00F62655">
        <w:rPr>
          <w:rFonts w:eastAsia="Georgia" w:cstheme="minorHAnsi"/>
          <w:color w:val="000000"/>
          <w:lang w:val="es-ES" w:eastAsia="es-CO"/>
        </w:rPr>
        <w:t xml:space="preserve">comprende el </w:t>
      </w:r>
      <w:r w:rsidR="00BB409B" w:rsidRPr="00F62655">
        <w:rPr>
          <w:rFonts w:eastAsia="Georgia" w:cstheme="minorHAnsi"/>
          <w:color w:val="000000"/>
          <w:lang w:val="es-ES" w:eastAsia="es-CO"/>
        </w:rPr>
        <w:t xml:space="preserve">mostrador, caja, </w:t>
      </w:r>
      <w:r w:rsidR="00D30DCF" w:rsidRPr="00F62655">
        <w:rPr>
          <w:rFonts w:eastAsia="Georgia" w:cstheme="minorHAnsi"/>
          <w:color w:val="000000"/>
          <w:lang w:val="es-ES" w:eastAsia="es-CO"/>
        </w:rPr>
        <w:t>congelador, neveras</w:t>
      </w:r>
      <w:r w:rsidR="00BB409B" w:rsidRPr="00F62655">
        <w:rPr>
          <w:rFonts w:eastAsia="Georgia" w:cstheme="minorHAnsi"/>
          <w:color w:val="000000"/>
          <w:lang w:val="es-ES" w:eastAsia="es-CO"/>
        </w:rPr>
        <w:t>, pisos, paredes, techo.</w:t>
      </w:r>
    </w:p>
    <w:p w:rsidR="00D30DCF" w:rsidRPr="00F62655" w:rsidRDefault="008D71EC" w:rsidP="008B7447">
      <w:pPr>
        <w:pStyle w:val="Prrafodelista"/>
        <w:widowControl w:val="0"/>
        <w:numPr>
          <w:ilvl w:val="0"/>
          <w:numId w:val="14"/>
        </w:numPr>
        <w:spacing w:after="0" w:line="240" w:lineRule="auto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b/>
          <w:bCs/>
          <w:color w:val="000000"/>
          <w:lang w:val="es-ES" w:eastAsia="es-CO"/>
        </w:rPr>
        <w:t>Salón-áreas de servido</w:t>
      </w:r>
      <w:r w:rsidR="00BB409B" w:rsidRPr="00F62655">
        <w:rPr>
          <w:rFonts w:eastAsia="Georgia" w:cstheme="minorHAnsi"/>
          <w:b/>
          <w:bCs/>
          <w:color w:val="000000"/>
          <w:lang w:val="es-ES" w:eastAsia="es-CO"/>
        </w:rPr>
        <w:t xml:space="preserve">: </w:t>
      </w:r>
      <w:r w:rsidR="00337708" w:rsidRPr="00F62655">
        <w:rPr>
          <w:rFonts w:eastAsia="Georgia" w:cstheme="minorHAnsi"/>
          <w:b/>
          <w:bCs/>
          <w:color w:val="000000"/>
          <w:lang w:val="es-ES" w:eastAsia="es-CO"/>
        </w:rPr>
        <w:t>S</w:t>
      </w:r>
      <w:r w:rsidR="00BB409B" w:rsidRPr="00F62655">
        <w:rPr>
          <w:rFonts w:eastAsia="Georgia" w:cstheme="minorHAnsi"/>
          <w:color w:val="000000"/>
          <w:lang w:val="es-ES" w:eastAsia="es-CO"/>
        </w:rPr>
        <w:t>illas, mesas,</w:t>
      </w:r>
      <w:r w:rsidR="00A95649" w:rsidRPr="00F62655">
        <w:rPr>
          <w:rFonts w:eastAsia="Georgia" w:cstheme="minorHAnsi"/>
          <w:color w:val="000000"/>
          <w:lang w:val="es-ES" w:eastAsia="es-CO"/>
        </w:rPr>
        <w:t xml:space="preserve"> </w:t>
      </w:r>
      <w:r w:rsidR="00421039" w:rsidRPr="00F62655">
        <w:rPr>
          <w:rFonts w:eastAsia="Georgia" w:cstheme="minorHAnsi"/>
          <w:color w:val="000000"/>
          <w:lang w:val="es-ES" w:eastAsia="es-CO"/>
        </w:rPr>
        <w:t>vitrinas</w:t>
      </w:r>
      <w:r w:rsidR="00A95649" w:rsidRPr="00F62655">
        <w:rPr>
          <w:rFonts w:eastAsia="Georgia" w:cstheme="minorHAnsi"/>
          <w:color w:val="000000"/>
          <w:lang w:val="es-ES" w:eastAsia="es-CO"/>
        </w:rPr>
        <w:t>,</w:t>
      </w:r>
      <w:r w:rsidR="00BB409B" w:rsidRPr="00F62655">
        <w:rPr>
          <w:rFonts w:eastAsia="Georgia" w:cstheme="minorHAnsi"/>
          <w:color w:val="000000"/>
          <w:lang w:val="es-ES" w:eastAsia="es-CO"/>
        </w:rPr>
        <w:t xml:space="preserve"> ventanas, per</w:t>
      </w:r>
      <w:r w:rsidRPr="00F62655">
        <w:rPr>
          <w:rFonts w:eastAsia="Georgia" w:cstheme="minorHAnsi"/>
          <w:color w:val="000000"/>
          <w:lang w:val="es-ES" w:eastAsia="es-CO"/>
        </w:rPr>
        <w:t>sianas, puertas, pisos, paredes, techos</w:t>
      </w:r>
      <w:r w:rsidR="00BB409B" w:rsidRPr="00F62655">
        <w:rPr>
          <w:rFonts w:eastAsia="Georgia" w:cstheme="minorHAnsi"/>
          <w:color w:val="000000"/>
          <w:lang w:val="es-ES" w:eastAsia="es-CO"/>
        </w:rPr>
        <w:t>.</w:t>
      </w:r>
    </w:p>
    <w:p w:rsidR="00D30DCF" w:rsidRPr="00F62655" w:rsidRDefault="008D71EC" w:rsidP="008B7447">
      <w:pPr>
        <w:pStyle w:val="Prrafodelista"/>
        <w:widowControl w:val="0"/>
        <w:numPr>
          <w:ilvl w:val="0"/>
          <w:numId w:val="14"/>
        </w:numPr>
        <w:spacing w:after="0" w:line="240" w:lineRule="auto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b/>
          <w:bCs/>
          <w:color w:val="000000"/>
          <w:lang w:val="es-ES" w:eastAsia="es-CO"/>
        </w:rPr>
        <w:t>Servicios sanitarios</w:t>
      </w:r>
      <w:r w:rsidR="00BB409B" w:rsidRPr="00F62655">
        <w:rPr>
          <w:rFonts w:eastAsia="Georgia" w:cstheme="minorHAnsi"/>
          <w:b/>
          <w:bCs/>
          <w:color w:val="000000"/>
          <w:lang w:val="es-ES" w:eastAsia="es-CO"/>
        </w:rPr>
        <w:t xml:space="preserve">: </w:t>
      </w:r>
      <w:r w:rsidR="00337708" w:rsidRPr="00F62655">
        <w:rPr>
          <w:rFonts w:eastAsia="Georgia" w:cstheme="minorHAnsi"/>
          <w:b/>
          <w:bCs/>
          <w:color w:val="000000"/>
          <w:lang w:val="es-ES" w:eastAsia="es-CO"/>
        </w:rPr>
        <w:t>P</w:t>
      </w:r>
      <w:r w:rsidR="00BB409B" w:rsidRPr="00F62655">
        <w:rPr>
          <w:rFonts w:eastAsia="Georgia" w:cstheme="minorHAnsi"/>
          <w:color w:val="000000"/>
          <w:lang w:val="es-ES" w:eastAsia="es-CO"/>
        </w:rPr>
        <w:t xml:space="preserve">isos, puertas, paredes, techos, lavamanos, </w:t>
      </w:r>
      <w:r w:rsidRPr="00F62655">
        <w:rPr>
          <w:rFonts w:eastAsia="Georgia" w:cstheme="minorHAnsi"/>
          <w:color w:val="000000"/>
          <w:lang w:val="es-ES" w:eastAsia="es-CO"/>
        </w:rPr>
        <w:t>baños</w:t>
      </w:r>
      <w:r w:rsidR="00BB409B" w:rsidRPr="00F62655">
        <w:rPr>
          <w:rFonts w:eastAsia="Georgia" w:cstheme="minorHAnsi"/>
          <w:color w:val="000000"/>
          <w:lang w:val="es-ES" w:eastAsia="es-CO"/>
        </w:rPr>
        <w:t>.</w:t>
      </w:r>
    </w:p>
    <w:p w:rsidR="00AB57AF" w:rsidRPr="00F62655" w:rsidRDefault="00E213D4" w:rsidP="008B7447">
      <w:pPr>
        <w:pStyle w:val="Prrafodelista"/>
        <w:widowControl w:val="0"/>
        <w:numPr>
          <w:ilvl w:val="0"/>
          <w:numId w:val="14"/>
        </w:numPr>
        <w:spacing w:after="0" w:line="240" w:lineRule="auto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b/>
          <w:bCs/>
          <w:color w:val="000000"/>
          <w:lang w:val="es-ES" w:eastAsia="es-CO"/>
        </w:rPr>
        <w:t>Bo</w:t>
      </w:r>
      <w:r w:rsidR="00AB57AF" w:rsidRPr="00F62655">
        <w:rPr>
          <w:rFonts w:eastAsia="Georgia" w:cstheme="minorHAnsi"/>
          <w:b/>
          <w:bCs/>
          <w:color w:val="000000"/>
          <w:lang w:val="es-ES" w:eastAsia="es-CO"/>
        </w:rPr>
        <w:t>dega de insumos:</w:t>
      </w:r>
      <w:r w:rsidR="008D71EC" w:rsidRPr="00F62655">
        <w:rPr>
          <w:rFonts w:eastAsia="Georgia" w:cstheme="minorHAnsi"/>
          <w:b/>
          <w:bCs/>
          <w:color w:val="000000"/>
          <w:lang w:val="es-ES" w:eastAsia="es-CO"/>
        </w:rPr>
        <w:t xml:space="preserve">  P</w:t>
      </w:r>
      <w:r w:rsidR="00AB57AF" w:rsidRPr="00F62655">
        <w:rPr>
          <w:rFonts w:eastAsia="Georgia" w:cstheme="minorHAnsi"/>
          <w:color w:val="000000"/>
          <w:lang w:val="es-ES" w:eastAsia="es-CO"/>
        </w:rPr>
        <w:t>isos, tec</w:t>
      </w:r>
      <w:r w:rsidR="00D30DCF" w:rsidRPr="00F62655">
        <w:rPr>
          <w:rFonts w:eastAsia="Georgia" w:cstheme="minorHAnsi"/>
          <w:color w:val="000000"/>
          <w:lang w:val="es-ES" w:eastAsia="es-CO"/>
        </w:rPr>
        <w:t xml:space="preserve">hos, paredes, puertas, </w:t>
      </w:r>
      <w:r w:rsidR="008B7447" w:rsidRPr="00F62655">
        <w:rPr>
          <w:rFonts w:eastAsia="Georgia" w:cstheme="minorHAnsi"/>
          <w:color w:val="000000"/>
          <w:lang w:val="es-ES" w:eastAsia="es-CO"/>
        </w:rPr>
        <w:t>estanterías</w:t>
      </w:r>
      <w:r w:rsidR="00D30DCF" w:rsidRPr="00F62655">
        <w:rPr>
          <w:rFonts w:eastAsia="Georgia" w:cstheme="minorHAnsi"/>
          <w:color w:val="000000"/>
          <w:lang w:val="es-ES" w:eastAsia="es-CO"/>
        </w:rPr>
        <w:t>.</w:t>
      </w:r>
    </w:p>
    <w:p w:rsidR="00D30DCF" w:rsidRPr="00F62655" w:rsidRDefault="00AB57AF" w:rsidP="008B7447">
      <w:pPr>
        <w:pStyle w:val="Prrafodelista"/>
        <w:widowControl w:val="0"/>
        <w:numPr>
          <w:ilvl w:val="0"/>
          <w:numId w:val="14"/>
        </w:numPr>
        <w:spacing w:after="0" w:line="240" w:lineRule="auto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b/>
          <w:bCs/>
          <w:color w:val="000000"/>
          <w:lang w:val="es-ES" w:eastAsia="es-CO"/>
        </w:rPr>
        <w:t>Área de lavado:</w:t>
      </w:r>
      <w:r w:rsidR="008D71EC" w:rsidRPr="00F62655">
        <w:rPr>
          <w:rFonts w:eastAsia="Georgia" w:cstheme="minorHAnsi"/>
          <w:color w:val="000000"/>
          <w:lang w:val="es-ES" w:eastAsia="es-CO"/>
        </w:rPr>
        <w:t xml:space="preserve"> P</w:t>
      </w:r>
      <w:r w:rsidRPr="00F62655">
        <w:rPr>
          <w:rFonts w:eastAsia="Georgia" w:cstheme="minorHAnsi"/>
          <w:color w:val="000000"/>
          <w:lang w:val="es-ES" w:eastAsia="es-CO"/>
        </w:rPr>
        <w:t xml:space="preserve">isos, techos, paredes, </w:t>
      </w:r>
      <w:r w:rsidR="008D71EC" w:rsidRPr="00F62655">
        <w:rPr>
          <w:rFonts w:eastAsia="Georgia" w:cstheme="minorHAnsi"/>
          <w:color w:val="000000"/>
          <w:lang w:val="es-ES" w:eastAsia="es-CO"/>
        </w:rPr>
        <w:t>posetas</w:t>
      </w:r>
      <w:r w:rsidRPr="00F62655">
        <w:rPr>
          <w:rFonts w:eastAsia="Georgia" w:cstheme="minorHAnsi"/>
          <w:color w:val="000000"/>
          <w:lang w:val="es-ES" w:eastAsia="es-CO"/>
        </w:rPr>
        <w:t>, estantes, mesas, congeladores verticales</w:t>
      </w:r>
      <w:r w:rsidR="00D30DCF" w:rsidRPr="00F62655">
        <w:rPr>
          <w:rFonts w:eastAsia="Georgia" w:cstheme="minorHAnsi"/>
          <w:color w:val="000000"/>
          <w:lang w:val="es-ES" w:eastAsia="es-CO"/>
        </w:rPr>
        <w:t>.</w:t>
      </w:r>
    </w:p>
    <w:p w:rsidR="00D30DCF" w:rsidRPr="00F62655" w:rsidRDefault="00AB57AF" w:rsidP="008B7447">
      <w:pPr>
        <w:pStyle w:val="Prrafodelista"/>
        <w:widowControl w:val="0"/>
        <w:numPr>
          <w:ilvl w:val="0"/>
          <w:numId w:val="14"/>
        </w:numPr>
        <w:spacing w:after="0" w:line="240" w:lineRule="auto"/>
        <w:jc w:val="both"/>
        <w:rPr>
          <w:rFonts w:eastAsia="Georgia" w:cstheme="minorHAnsi"/>
          <w:b/>
          <w:bCs/>
          <w:color w:val="000000"/>
          <w:lang w:val="es-ES" w:eastAsia="es-CO"/>
        </w:rPr>
      </w:pPr>
      <w:r w:rsidRPr="00F62655">
        <w:rPr>
          <w:rFonts w:eastAsia="Georgia" w:cstheme="minorHAnsi"/>
          <w:b/>
          <w:bCs/>
          <w:color w:val="000000"/>
          <w:lang w:val="es-ES" w:eastAsia="es-CO"/>
        </w:rPr>
        <w:t>Área de cocción:</w:t>
      </w:r>
      <w:r w:rsidR="008D71EC" w:rsidRPr="00F62655">
        <w:rPr>
          <w:rFonts w:eastAsia="Georgia" w:cstheme="minorHAnsi"/>
          <w:color w:val="000000"/>
          <w:lang w:val="es-ES" w:eastAsia="es-CO"/>
        </w:rPr>
        <w:t xml:space="preserve"> H</w:t>
      </w:r>
      <w:r w:rsidRPr="00F62655">
        <w:rPr>
          <w:rFonts w:eastAsia="Georgia" w:cstheme="minorHAnsi"/>
          <w:color w:val="000000"/>
          <w:lang w:val="es-ES" w:eastAsia="es-CO"/>
        </w:rPr>
        <w:t>ornillas,</w:t>
      </w:r>
      <w:r w:rsidR="008D71EC" w:rsidRPr="00F62655">
        <w:rPr>
          <w:rFonts w:eastAsia="Georgia" w:cstheme="minorHAnsi"/>
          <w:color w:val="000000"/>
          <w:lang w:val="es-ES" w:eastAsia="es-CO"/>
        </w:rPr>
        <w:t xml:space="preserve"> freidoras,</w:t>
      </w:r>
      <w:r w:rsidR="00E213D4" w:rsidRPr="00F62655">
        <w:rPr>
          <w:rFonts w:eastAsia="Georgia" w:cstheme="minorHAnsi"/>
          <w:color w:val="000000"/>
          <w:lang w:val="es-ES" w:eastAsia="es-CO"/>
        </w:rPr>
        <w:t xml:space="preserve"> neveras, campana extractora,</w:t>
      </w:r>
      <w:r w:rsidR="008D71EC" w:rsidRPr="00F62655">
        <w:rPr>
          <w:rFonts w:eastAsia="Georgia" w:cstheme="minorHAnsi"/>
          <w:color w:val="000000"/>
          <w:lang w:val="es-ES" w:eastAsia="es-CO"/>
        </w:rPr>
        <w:t xml:space="preserve"> </w:t>
      </w:r>
      <w:r w:rsidRPr="00F62655">
        <w:rPr>
          <w:rFonts w:eastAsia="Georgia" w:cstheme="minorHAnsi"/>
          <w:color w:val="000000"/>
          <w:lang w:val="es-ES" w:eastAsia="es-CO"/>
        </w:rPr>
        <w:t>lavaplatos, mesas, utensilios (ollas,</w:t>
      </w:r>
      <w:r w:rsidR="00694BBA" w:rsidRPr="00F62655">
        <w:rPr>
          <w:rFonts w:eastAsia="Georgia" w:cstheme="minorHAnsi"/>
          <w:color w:val="000000"/>
          <w:lang w:val="es-ES" w:eastAsia="es-CO"/>
        </w:rPr>
        <w:t xml:space="preserve"> tapas, vajillas, cubiertos etc.)</w:t>
      </w:r>
      <w:r w:rsidRPr="00F62655">
        <w:rPr>
          <w:rFonts w:eastAsia="Georgia" w:cstheme="minorHAnsi"/>
          <w:color w:val="000000"/>
          <w:lang w:val="es-ES" w:eastAsia="es-CO"/>
        </w:rPr>
        <w:t xml:space="preserve"> </w:t>
      </w:r>
      <w:r w:rsidRPr="00F62655">
        <w:rPr>
          <w:rFonts w:eastAsia="Georgia" w:cstheme="minorHAnsi"/>
          <w:b/>
          <w:bCs/>
          <w:color w:val="000000"/>
          <w:lang w:val="es-ES" w:eastAsia="es-CO"/>
        </w:rPr>
        <w:t xml:space="preserve"> </w:t>
      </w:r>
    </w:p>
    <w:p w:rsidR="00694BBA" w:rsidRPr="00F62655" w:rsidRDefault="00E213D4" w:rsidP="008B7447">
      <w:pPr>
        <w:pStyle w:val="Prrafodelista"/>
        <w:widowControl w:val="0"/>
        <w:numPr>
          <w:ilvl w:val="0"/>
          <w:numId w:val="14"/>
        </w:numPr>
        <w:spacing w:after="0" w:line="240" w:lineRule="auto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b/>
          <w:bCs/>
          <w:color w:val="000000"/>
          <w:lang w:val="es-ES" w:eastAsia="es-CO"/>
        </w:rPr>
        <w:t>Cocina fría</w:t>
      </w:r>
      <w:r w:rsidR="00694BBA" w:rsidRPr="00F62655">
        <w:rPr>
          <w:rFonts w:eastAsia="Georgia" w:cstheme="minorHAnsi"/>
          <w:b/>
          <w:bCs/>
          <w:color w:val="000000"/>
          <w:lang w:val="es-ES" w:eastAsia="es-CO"/>
        </w:rPr>
        <w:t>:</w:t>
      </w:r>
      <w:r w:rsidRPr="00F62655">
        <w:rPr>
          <w:rFonts w:eastAsia="Georgia" w:cstheme="minorHAnsi"/>
          <w:b/>
          <w:bCs/>
          <w:color w:val="000000"/>
          <w:lang w:val="es-ES" w:eastAsia="es-CO"/>
        </w:rPr>
        <w:t xml:space="preserve"> P</w:t>
      </w:r>
      <w:r w:rsidR="00694BBA" w:rsidRPr="00F62655">
        <w:rPr>
          <w:rFonts w:eastAsia="Georgia" w:cstheme="minorHAnsi"/>
          <w:color w:val="000000"/>
          <w:lang w:val="es-ES" w:eastAsia="es-CO"/>
        </w:rPr>
        <w:t>isos, techos, paredes, mesas, utensilios (licuadoras, coladores, vasos, cuchillos etc.), refrigeradores.</w:t>
      </w:r>
    </w:p>
    <w:p w:rsidR="00694BBA" w:rsidRPr="00F62655" w:rsidRDefault="00E213D4" w:rsidP="008B7447">
      <w:pPr>
        <w:pStyle w:val="Prrafodelista"/>
        <w:widowControl w:val="0"/>
        <w:numPr>
          <w:ilvl w:val="0"/>
          <w:numId w:val="14"/>
        </w:numPr>
        <w:spacing w:after="0" w:line="240" w:lineRule="auto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b/>
          <w:bCs/>
          <w:color w:val="000000"/>
          <w:lang w:val="es-ES" w:eastAsia="es-CO"/>
        </w:rPr>
        <w:t>Almacenamiento de Materias Primas</w:t>
      </w:r>
      <w:r w:rsidR="00694BBA" w:rsidRPr="00F62655">
        <w:rPr>
          <w:rFonts w:eastAsia="Georgia" w:cstheme="minorHAnsi"/>
          <w:b/>
          <w:bCs/>
          <w:color w:val="000000"/>
          <w:lang w:val="es-ES" w:eastAsia="es-CO"/>
        </w:rPr>
        <w:t>:</w:t>
      </w:r>
      <w:r w:rsidRPr="00F62655">
        <w:rPr>
          <w:rFonts w:eastAsia="Georgia" w:cstheme="minorHAnsi"/>
          <w:b/>
          <w:bCs/>
          <w:color w:val="000000"/>
          <w:lang w:val="es-ES" w:eastAsia="es-CO"/>
        </w:rPr>
        <w:t xml:space="preserve"> P</w:t>
      </w:r>
      <w:r w:rsidR="00694BBA" w:rsidRPr="00F62655">
        <w:rPr>
          <w:rFonts w:eastAsia="Georgia" w:cstheme="minorHAnsi"/>
          <w:color w:val="000000"/>
          <w:lang w:val="es-ES" w:eastAsia="es-CO"/>
        </w:rPr>
        <w:t>isos, techo, paredes, puertas,</w:t>
      </w:r>
      <w:r w:rsidRPr="00F62655">
        <w:rPr>
          <w:rFonts w:eastAsia="Georgia" w:cstheme="minorHAnsi"/>
          <w:color w:val="000000"/>
          <w:lang w:val="es-ES" w:eastAsia="es-CO"/>
        </w:rPr>
        <w:t xml:space="preserve"> equipos de frio,</w:t>
      </w:r>
      <w:r w:rsidR="00694BBA" w:rsidRPr="00F62655">
        <w:rPr>
          <w:rFonts w:eastAsia="Georgia" w:cstheme="minorHAnsi"/>
          <w:color w:val="000000"/>
          <w:lang w:val="es-ES" w:eastAsia="es-CO"/>
        </w:rPr>
        <w:t xml:space="preserve"> estibas.</w:t>
      </w:r>
    </w:p>
    <w:p w:rsidR="00694BBA" w:rsidRPr="00F62655" w:rsidRDefault="00694BBA" w:rsidP="008B7447">
      <w:pPr>
        <w:pStyle w:val="Prrafodelista"/>
        <w:widowControl w:val="0"/>
        <w:numPr>
          <w:ilvl w:val="0"/>
          <w:numId w:val="14"/>
        </w:numPr>
        <w:spacing w:after="0" w:line="240" w:lineRule="auto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b/>
          <w:bCs/>
          <w:color w:val="000000"/>
          <w:lang w:val="es-ES" w:eastAsia="es-CO"/>
        </w:rPr>
        <w:t>Área de residuos:</w:t>
      </w:r>
      <w:r w:rsidRPr="00F62655">
        <w:rPr>
          <w:rFonts w:eastAsia="Georgia" w:cstheme="minorHAnsi"/>
          <w:color w:val="000000"/>
          <w:lang w:val="es-ES" w:eastAsia="es-CO"/>
        </w:rPr>
        <w:t xml:space="preserve"> </w:t>
      </w:r>
      <w:r w:rsidR="008B7447" w:rsidRPr="00F62655">
        <w:rPr>
          <w:rFonts w:eastAsia="Georgia" w:cstheme="minorHAnsi"/>
          <w:color w:val="000000"/>
          <w:lang w:val="es-ES" w:eastAsia="es-CO"/>
        </w:rPr>
        <w:t xml:space="preserve">Recipientes de residuos orgánicos y reciclables, </w:t>
      </w:r>
      <w:r w:rsidR="00A95649" w:rsidRPr="00F62655">
        <w:rPr>
          <w:rFonts w:eastAsia="Georgia" w:cstheme="minorHAnsi"/>
          <w:color w:val="000000"/>
          <w:lang w:val="es-ES" w:eastAsia="es-CO"/>
        </w:rPr>
        <w:t>pisos, techos, paredes.</w:t>
      </w:r>
    </w:p>
    <w:p w:rsidR="00A95649" w:rsidRPr="00F62655" w:rsidRDefault="00E213D4" w:rsidP="008B7447">
      <w:pPr>
        <w:pStyle w:val="Prrafodelista"/>
        <w:widowControl w:val="0"/>
        <w:numPr>
          <w:ilvl w:val="0"/>
          <w:numId w:val="14"/>
        </w:numPr>
        <w:spacing w:after="0" w:line="240" w:lineRule="auto"/>
        <w:jc w:val="both"/>
        <w:rPr>
          <w:rFonts w:eastAsia="Georgia" w:cstheme="minorHAnsi"/>
          <w:color w:val="000000"/>
          <w:lang w:val="es-ES" w:eastAsia="es-CO"/>
        </w:rPr>
      </w:pPr>
      <w:r w:rsidRPr="00F62655">
        <w:rPr>
          <w:rFonts w:eastAsia="Georgia" w:cstheme="minorHAnsi"/>
          <w:b/>
          <w:bCs/>
          <w:color w:val="000000"/>
          <w:lang w:val="es-ES" w:eastAsia="es-CO"/>
        </w:rPr>
        <w:t>C</w:t>
      </w:r>
      <w:r w:rsidR="00A95649" w:rsidRPr="00F62655">
        <w:rPr>
          <w:rFonts w:eastAsia="Georgia" w:cstheme="minorHAnsi"/>
          <w:b/>
          <w:bCs/>
          <w:color w:val="000000"/>
          <w:lang w:val="es-ES" w:eastAsia="es-CO"/>
        </w:rPr>
        <w:t>uarto productos de aseo:</w:t>
      </w:r>
      <w:r w:rsidRPr="00F62655">
        <w:rPr>
          <w:rFonts w:eastAsia="Georgia" w:cstheme="minorHAnsi"/>
          <w:b/>
          <w:bCs/>
          <w:color w:val="000000"/>
          <w:lang w:val="es-ES" w:eastAsia="es-CO"/>
        </w:rPr>
        <w:t xml:space="preserve"> </w:t>
      </w:r>
      <w:r w:rsidR="008B7447" w:rsidRPr="00F62655">
        <w:rPr>
          <w:rFonts w:eastAsia="Georgia" w:cstheme="minorHAnsi"/>
          <w:b/>
          <w:bCs/>
          <w:color w:val="000000"/>
          <w:lang w:val="es-ES" w:eastAsia="es-CO"/>
        </w:rPr>
        <w:t>E</w:t>
      </w:r>
      <w:r w:rsidR="008B7447" w:rsidRPr="00F62655">
        <w:rPr>
          <w:rFonts w:eastAsia="Georgia" w:cstheme="minorHAnsi"/>
          <w:color w:val="000000"/>
          <w:lang w:val="es-ES" w:eastAsia="es-CO"/>
        </w:rPr>
        <w:t>stanterías</w:t>
      </w:r>
      <w:r w:rsidR="00A95649" w:rsidRPr="00F62655">
        <w:rPr>
          <w:rFonts w:eastAsia="Georgia" w:cstheme="minorHAnsi"/>
          <w:color w:val="000000"/>
          <w:lang w:val="es-ES" w:eastAsia="es-CO"/>
        </w:rPr>
        <w:t>, piso, techo, paredes.</w:t>
      </w:r>
    </w:p>
    <w:p w:rsidR="008B7447" w:rsidRPr="00F62655" w:rsidRDefault="008B7447" w:rsidP="008B7447">
      <w:pPr>
        <w:widowControl w:val="0"/>
        <w:tabs>
          <w:tab w:val="left" w:pos="1340"/>
        </w:tabs>
        <w:spacing w:after="0" w:line="240" w:lineRule="auto"/>
        <w:ind w:right="49"/>
        <w:rPr>
          <w:rFonts w:eastAsia="Georgia" w:cstheme="minorHAnsi"/>
          <w:color w:val="000000"/>
          <w:lang w:val="es-ES" w:eastAsia="es-CO"/>
        </w:rPr>
      </w:pPr>
    </w:p>
    <w:p w:rsidR="00AB5257" w:rsidRPr="006E137C" w:rsidRDefault="000624FA" w:rsidP="00D30DCF">
      <w:pPr>
        <w:pStyle w:val="Prrafodelista"/>
        <w:widowControl w:val="0"/>
        <w:numPr>
          <w:ilvl w:val="0"/>
          <w:numId w:val="9"/>
        </w:numPr>
        <w:tabs>
          <w:tab w:val="left" w:pos="1321"/>
        </w:tabs>
        <w:spacing w:after="0" w:line="240" w:lineRule="auto"/>
        <w:ind w:right="49"/>
        <w:jc w:val="both"/>
        <w:rPr>
          <w:rFonts w:cstheme="minorHAnsi"/>
          <w:b/>
          <w:sz w:val="24"/>
          <w:szCs w:val="24"/>
        </w:rPr>
      </w:pPr>
      <w:r w:rsidRPr="00F62655">
        <w:rPr>
          <w:rFonts w:cstheme="minorHAnsi"/>
          <w:b/>
        </w:rPr>
        <w:t xml:space="preserve">TABLA 1. </w:t>
      </w:r>
      <w:r w:rsidR="000D468C" w:rsidRPr="00F62655">
        <w:rPr>
          <w:rFonts w:cstheme="minorHAnsi"/>
          <w:b/>
        </w:rPr>
        <w:t>PROCEDIMIENTOS PARA</w:t>
      </w:r>
      <w:r w:rsidR="00AB5257" w:rsidRPr="00F62655">
        <w:rPr>
          <w:rFonts w:cstheme="minorHAnsi"/>
          <w:b/>
          <w:color w:val="000000"/>
          <w:lang w:val="es-ES"/>
        </w:rPr>
        <w:t xml:space="preserve"> LA LIMPIEZA Y DESINFECCIÓN DE EQUIPOS, INSTALACIONES Y UTENSILIOS</w:t>
      </w:r>
    </w:p>
    <w:p w:rsidR="00A4647F" w:rsidRPr="006E137C" w:rsidRDefault="00A4647F" w:rsidP="006E137C">
      <w:pPr>
        <w:widowControl w:val="0"/>
        <w:tabs>
          <w:tab w:val="left" w:pos="1321"/>
        </w:tabs>
        <w:spacing w:after="0" w:line="240" w:lineRule="auto"/>
        <w:ind w:left="360" w:right="620"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825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275"/>
        <w:gridCol w:w="3970"/>
        <w:gridCol w:w="1608"/>
      </w:tblGrid>
      <w:tr w:rsidR="007D5F42" w:rsidRPr="00D30DCF" w:rsidTr="00D30DCF">
        <w:trPr>
          <w:trHeight w:val="390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D30DCF">
            <w:pPr>
              <w:jc w:val="center"/>
              <w:rPr>
                <w:rFonts w:cstheme="minorHAnsi"/>
                <w:b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b/>
                <w:sz w:val="20"/>
                <w:szCs w:val="20"/>
                <w:lang w:eastAsia="es-CO"/>
              </w:rPr>
              <w:t>Área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D30DCF">
            <w:pPr>
              <w:jc w:val="center"/>
              <w:rPr>
                <w:rFonts w:cstheme="minorHAnsi"/>
                <w:b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b/>
                <w:sz w:val="20"/>
                <w:szCs w:val="20"/>
                <w:lang w:eastAsia="es-CO"/>
              </w:rPr>
              <w:t>Solución Desinfectante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D30DCF">
            <w:pPr>
              <w:jc w:val="center"/>
              <w:rPr>
                <w:rFonts w:cstheme="minorHAnsi"/>
                <w:b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b/>
                <w:sz w:val="20"/>
                <w:szCs w:val="20"/>
                <w:lang w:eastAsia="es-CO"/>
              </w:rPr>
              <w:t>Tiempo de contacto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D30DCF">
            <w:pPr>
              <w:jc w:val="center"/>
              <w:rPr>
                <w:rFonts w:cstheme="minorHAnsi"/>
                <w:b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b/>
                <w:sz w:val="20"/>
                <w:szCs w:val="20"/>
                <w:lang w:eastAsia="es-CO"/>
              </w:rPr>
              <w:t>Procedimiento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D30DCF">
            <w:pPr>
              <w:jc w:val="center"/>
              <w:rPr>
                <w:rFonts w:cstheme="minorHAnsi"/>
                <w:b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b/>
                <w:sz w:val="20"/>
                <w:szCs w:val="20"/>
                <w:lang w:eastAsia="es-CO"/>
              </w:rPr>
              <w:t>Frecuencia</w:t>
            </w:r>
          </w:p>
        </w:tc>
      </w:tr>
      <w:tr w:rsidR="00D30DCF" w:rsidRPr="00D30DCF" w:rsidTr="00D30DCF">
        <w:trPr>
          <w:trHeight w:val="390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CF" w:rsidRPr="00D30DCF" w:rsidRDefault="00D30DCF" w:rsidP="00D30DCF">
            <w:pPr>
              <w:jc w:val="both"/>
              <w:rPr>
                <w:rFonts w:cstheme="minorHAnsi"/>
                <w:b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b/>
                <w:sz w:val="20"/>
                <w:szCs w:val="20"/>
                <w:lang w:eastAsia="es-CO"/>
              </w:rPr>
              <w:t>Instalaciones (500ppm)</w:t>
            </w:r>
          </w:p>
        </w:tc>
      </w:tr>
      <w:tr w:rsidR="007D5F42" w:rsidRPr="00D30DCF" w:rsidTr="00D30DCF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Ventanas Paredes Y Pisos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9 ml por cada litro de agua.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Deje secar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•Alistar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los implementos y soluciones a utilizar. </w:t>
            </w: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Limpi</w:t>
            </w:r>
            <w:r w:rsidR="00DD1A75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 las telarañas ubicadas en paredes y techos. </w:t>
            </w: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Barr</w:t>
            </w:r>
            <w:r w:rsidR="00DD1A75" w:rsidRPr="00D30DCF">
              <w:rPr>
                <w:rFonts w:cstheme="minorHAnsi"/>
                <w:sz w:val="20"/>
                <w:szCs w:val="20"/>
              </w:rPr>
              <w:t>er</w:t>
            </w:r>
            <w:r w:rsidRPr="00D30DCF">
              <w:rPr>
                <w:rFonts w:cstheme="minorHAnsi"/>
                <w:sz w:val="20"/>
                <w:szCs w:val="20"/>
              </w:rPr>
              <w:t xml:space="preserve"> y limpi</w:t>
            </w:r>
            <w:r w:rsidR="00DD1A75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Desconect</w:t>
            </w:r>
            <w:r w:rsidR="00DD1A75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 los equipos. </w:t>
            </w:r>
          </w:p>
          <w:p w:rsidR="00E34E5C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Aplicar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la solución detergente en ventanas, paredes y puertas, estregando.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Aplicar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solución detergente en el piso y estregue con cepillo y escoba. </w:t>
            </w:r>
          </w:p>
          <w:p w:rsidR="007D5F42" w:rsidRPr="00D30DCF" w:rsidRDefault="00ED2FA9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Enjuagar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con abundante agua</w:t>
            </w:r>
            <w:r w:rsidR="005246EE" w:rsidRPr="00D30DCF">
              <w:rPr>
                <w:rFonts w:cstheme="minorHAnsi"/>
                <w:sz w:val="20"/>
                <w:szCs w:val="20"/>
              </w:rPr>
              <w:t xml:space="preserve"> </w:t>
            </w:r>
            <w:r w:rsidRPr="00D30DCF">
              <w:rPr>
                <w:rFonts w:cstheme="minorHAnsi"/>
                <w:sz w:val="20"/>
                <w:szCs w:val="20"/>
              </w:rPr>
              <w:t xml:space="preserve">y escurrir los pisos </w:t>
            </w:r>
            <w:r w:rsidR="005246EE" w:rsidRPr="00D30DCF">
              <w:rPr>
                <w:rFonts w:cstheme="minorHAnsi"/>
                <w:sz w:val="20"/>
                <w:szCs w:val="20"/>
              </w:rPr>
              <w:t>las veces que sea necesario para retirar el detergente.</w:t>
            </w: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</w:t>
            </w:r>
            <w:r w:rsidR="00ED2FA9" w:rsidRPr="00D30DCF">
              <w:rPr>
                <w:rFonts w:cstheme="minorHAnsi"/>
                <w:sz w:val="20"/>
                <w:szCs w:val="20"/>
              </w:rPr>
              <w:t>Realizar el procedimiento en anterior en</w:t>
            </w:r>
            <w:r w:rsidRPr="00D30DCF">
              <w:rPr>
                <w:rFonts w:cstheme="minorHAnsi"/>
                <w:sz w:val="20"/>
                <w:szCs w:val="20"/>
              </w:rPr>
              <w:t xml:space="preserve"> puertas, ventanas, chapas </w:t>
            </w:r>
          </w:p>
          <w:p w:rsidR="007D5F42" w:rsidRPr="00D30DCF" w:rsidRDefault="00A10EB4" w:rsidP="00D30DCF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Aplicar solución desinfectante</w:t>
            </w:r>
            <w:r w:rsidR="00D30DCF">
              <w:rPr>
                <w:rFonts w:cstheme="minorHAnsi"/>
                <w:sz w:val="20"/>
                <w:szCs w:val="20"/>
              </w:rPr>
              <w:t xml:space="preserve"> con atomizador en estas zonas.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Paredes: 1 vez cada 8 días</w:t>
            </w:r>
          </w:p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Ventanas: 2 veces por semana</w:t>
            </w:r>
          </w:p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Pisos: Diariamente</w:t>
            </w:r>
          </w:p>
        </w:tc>
      </w:tr>
      <w:tr w:rsidR="007D5F42" w:rsidRPr="00D30DCF" w:rsidTr="00D30DCF">
        <w:trPr>
          <w:trHeight w:val="2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Superficies de trabajo mesas y mesones tablas plásticas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9 ml por cada litro de agua.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Deje secar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42" w:rsidRPr="00D30DCF" w:rsidRDefault="00ED2FA9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•Alistar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los implementos y soluciones a utilizar. </w:t>
            </w:r>
          </w:p>
          <w:p w:rsidR="007D5F42" w:rsidRPr="00D30DCF" w:rsidRDefault="00ED2FA9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Retirar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todos los implementos que se encuentran sobre estos.</w:t>
            </w: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lastRenderedPageBreak/>
              <w:t>• Retir</w:t>
            </w:r>
            <w:r w:rsidR="00DD1A75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 todos los residuos generados en cada una de las superficies.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Aplicar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la solución detergente con esponja o cepillo según se requiera.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Estregar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vigorosamente haga énfasis en las grietas, uniones y bordes.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Enjuagar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con abundante agua.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Aplicar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la solución desinfectante con atomizador, incluyendo bordes. </w:t>
            </w: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• Dej</w:t>
            </w:r>
            <w:r w:rsidR="00DD1A75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 secar.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lastRenderedPageBreak/>
              <w:t>Diario en el transcurso del día y al finalizar la jornada de trabajo.</w:t>
            </w:r>
          </w:p>
        </w:tc>
      </w:tr>
      <w:tr w:rsidR="007D5F42" w:rsidRPr="00D30DCF" w:rsidTr="00D30DCF">
        <w:trPr>
          <w:trHeight w:val="26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lastRenderedPageBreak/>
              <w:t>Cuarto Frío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9 ml por cada litro de agua.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Deje secar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•Alist</w:t>
            </w:r>
            <w:r w:rsidR="00DD1A75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 los implementos y soluciones a utilizar. </w:t>
            </w: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Desocup</w:t>
            </w:r>
            <w:r w:rsidR="00DD1A75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 totalmente el cuarto frío </w:t>
            </w: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Barr</w:t>
            </w:r>
            <w:r w:rsidR="00DD1A75" w:rsidRPr="00D30DCF">
              <w:rPr>
                <w:rFonts w:cstheme="minorHAnsi"/>
                <w:sz w:val="20"/>
                <w:szCs w:val="20"/>
              </w:rPr>
              <w:t>er</w:t>
            </w:r>
            <w:r w:rsidRPr="00D30DCF">
              <w:rPr>
                <w:rFonts w:cstheme="minorHAnsi"/>
                <w:sz w:val="20"/>
                <w:szCs w:val="20"/>
              </w:rPr>
              <w:t xml:space="preserve"> el cuarto de adentro hacia fuera con el fin de retirar partículas de mugre grandes.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Mojar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la superficie de paredes y pisos o con cuidado de no mojar el sistema enfriador.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Aplicar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la solución detergente sobre las superficies, haciendo énfasis en las ranuras de las baldosas.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Enjuagar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con abundante agua todas las superficies a las cuales se les aplico solución detergente.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•Escurrir</w:t>
            </w:r>
            <w:r w:rsidR="00A10EB4" w:rsidRPr="00D30DCF">
              <w:rPr>
                <w:rFonts w:cstheme="minorHAnsi"/>
                <w:sz w:val="20"/>
                <w:szCs w:val="20"/>
              </w:rPr>
              <w:t xml:space="preserve"> 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el piso removiendo los excesos de agua.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Aplicar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solución desinfectante con atomizador de adentro hacia fuera.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• Dejar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secar.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Cuarto frio: 1 vez a la semana.</w:t>
            </w:r>
          </w:p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</w:p>
        </w:tc>
      </w:tr>
      <w:tr w:rsidR="007D5F42" w:rsidRPr="00D30DCF" w:rsidTr="00D30DCF">
        <w:trPr>
          <w:trHeight w:val="2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Canasta y caneca de basura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9 ml por cada litro de agua.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Deje secar.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•Alist</w:t>
            </w:r>
            <w:r w:rsidR="00DD1A75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 los implementos y soluciones a utilizar</w:t>
            </w: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•Retirar las bolsas de las canecas y el cuarto de residuos para realizar la limpieza.</w:t>
            </w:r>
            <w:r w:rsidRPr="00D30DCF">
              <w:rPr>
                <w:rFonts w:cstheme="minorHAnsi"/>
                <w:sz w:val="20"/>
                <w:szCs w:val="20"/>
              </w:rPr>
              <w:br/>
              <w:t>• Preparar y aplicar solución detergente, con un cepillo, estregar muy bien los tarros tanto en la parte interna como externa</w:t>
            </w: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• Después enjuagar con agua potable necesaria para remover el detergente.</w:t>
            </w:r>
            <w:r w:rsidRPr="00D30DCF">
              <w:rPr>
                <w:rFonts w:cstheme="minorHAnsi"/>
                <w:sz w:val="20"/>
                <w:szCs w:val="20"/>
              </w:rPr>
              <w:br/>
              <w:t>• Aplicar la solución desinfectante, dejar actuar, enjuagar y secar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Cada vez que sea necesario</w:t>
            </w:r>
          </w:p>
        </w:tc>
      </w:tr>
      <w:tr w:rsidR="007D5F42" w:rsidRPr="00D30DCF" w:rsidTr="00D30DCF">
        <w:trPr>
          <w:trHeight w:val="246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42" w:rsidRPr="00D30DCF" w:rsidRDefault="007D5F42" w:rsidP="006E137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b/>
                <w:sz w:val="20"/>
                <w:szCs w:val="20"/>
              </w:rPr>
              <w:t xml:space="preserve">NOTA: </w:t>
            </w:r>
            <w:r w:rsidRPr="00D30DCF">
              <w:rPr>
                <w:rFonts w:cstheme="minorHAnsi"/>
                <w:sz w:val="20"/>
                <w:szCs w:val="20"/>
              </w:rPr>
              <w:t>Se prepara la solución detergente con 15 gramos de detergente por cada litro de agua para las instalaciones.</w:t>
            </w:r>
          </w:p>
        </w:tc>
      </w:tr>
      <w:tr w:rsidR="007D5F42" w:rsidRPr="00D30DCF" w:rsidTr="00D30DCF">
        <w:trPr>
          <w:trHeight w:val="246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42" w:rsidRPr="00D30DCF" w:rsidRDefault="007D5F42" w:rsidP="006E137C">
            <w:pPr>
              <w:rPr>
                <w:rFonts w:cstheme="minorHAnsi"/>
                <w:b/>
                <w:sz w:val="20"/>
                <w:szCs w:val="20"/>
              </w:rPr>
            </w:pPr>
            <w:r w:rsidRPr="00D30DCF">
              <w:rPr>
                <w:rFonts w:cstheme="minorHAnsi"/>
                <w:b/>
                <w:sz w:val="20"/>
                <w:szCs w:val="20"/>
              </w:rPr>
              <w:t>Equipos</w:t>
            </w:r>
            <w:r w:rsidR="00FE61FA" w:rsidRPr="00D30DCF">
              <w:rPr>
                <w:rFonts w:cstheme="minorHAnsi"/>
                <w:b/>
                <w:sz w:val="20"/>
                <w:szCs w:val="20"/>
              </w:rPr>
              <w:t xml:space="preserve"> (500ppm)</w:t>
            </w:r>
          </w:p>
        </w:tc>
      </w:tr>
      <w:tr w:rsidR="007D5F42" w:rsidRPr="00D30DCF" w:rsidTr="00D30DCF">
        <w:trPr>
          <w:trHeight w:val="2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Neveras congeladores y vitrinas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9 ml por cada litro de agua.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• Deje secar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Alist</w:t>
            </w:r>
            <w:r w:rsidR="00DD1A75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 los implementos y soluciones a utilizar.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Apagar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y desconect</w:t>
            </w:r>
            <w:r w:rsidRPr="00D30DCF">
              <w:rPr>
                <w:rFonts w:cstheme="minorHAnsi"/>
                <w:sz w:val="20"/>
                <w:szCs w:val="20"/>
              </w:rPr>
              <w:t>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los equipos </w:t>
            </w: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Vac</w:t>
            </w:r>
            <w:r w:rsidR="00DD1A75" w:rsidRPr="00D30DCF">
              <w:rPr>
                <w:rFonts w:cstheme="minorHAnsi"/>
                <w:sz w:val="20"/>
                <w:szCs w:val="20"/>
              </w:rPr>
              <w:t>iar</w:t>
            </w:r>
            <w:r w:rsidRPr="00D30DCF">
              <w:rPr>
                <w:rFonts w:cstheme="minorHAnsi"/>
                <w:sz w:val="20"/>
                <w:szCs w:val="20"/>
              </w:rPr>
              <w:t xml:space="preserve"> totalmente, retir</w:t>
            </w:r>
            <w:r w:rsidR="00DD1A75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 estantes o estantería.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Aplicar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la solución detergente con esponja.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lastRenderedPageBreak/>
              <w:t>• Estregar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con cepillo para remover totalmente la suciedad. </w:t>
            </w: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Enjuag</w:t>
            </w:r>
            <w:r w:rsidR="00DD1A75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 con abundante agua.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Secar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con un paño limpio y cerciórese que no quede agua en las ranuras o uniones.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Aplicar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la solución desinfectante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Dejar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secar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Conectar y prender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los equipos.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• Introducir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nuevamente los alimentos.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lastRenderedPageBreak/>
              <w:t>Semanal o cada vez que sea necesario</w:t>
            </w:r>
          </w:p>
        </w:tc>
      </w:tr>
      <w:tr w:rsidR="007D5F42" w:rsidRPr="00D30DCF" w:rsidTr="00D30DCF">
        <w:trPr>
          <w:trHeight w:val="26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lastRenderedPageBreak/>
              <w:t>Estufas a gas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9 ml por cada litro de agua.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• Deje secar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•Alistar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los implementos y soluciones a utilizar.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Cerrar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la llave de gas, desmont</w:t>
            </w:r>
            <w:r w:rsidRPr="00D30DCF">
              <w:rPr>
                <w:rFonts w:cstheme="minorHAnsi"/>
                <w:sz w:val="20"/>
                <w:szCs w:val="20"/>
              </w:rPr>
              <w:t>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los que</w:t>
            </w:r>
            <w:r w:rsidRPr="00D30DCF">
              <w:rPr>
                <w:rFonts w:cstheme="minorHAnsi"/>
                <w:sz w:val="20"/>
                <w:szCs w:val="20"/>
              </w:rPr>
              <w:t>madores y parrillas e introducir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las piezas en </w:t>
            </w:r>
            <w:r w:rsidRPr="00D30DCF">
              <w:rPr>
                <w:rFonts w:cstheme="minorHAnsi"/>
                <w:sz w:val="20"/>
                <w:szCs w:val="20"/>
              </w:rPr>
              <w:t xml:space="preserve">la </w:t>
            </w:r>
            <w:r w:rsidR="007D5F42" w:rsidRPr="00D30DCF">
              <w:rPr>
                <w:rFonts w:cstheme="minorHAnsi"/>
                <w:sz w:val="20"/>
                <w:szCs w:val="20"/>
              </w:rPr>
              <w:t>solución detergente y dej</w:t>
            </w:r>
            <w:r w:rsidRPr="00D30DCF">
              <w:rPr>
                <w:rFonts w:cstheme="minorHAnsi"/>
                <w:sz w:val="20"/>
                <w:szCs w:val="20"/>
              </w:rPr>
              <w:t>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15 minutos. </w:t>
            </w: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Retir</w:t>
            </w:r>
            <w:r w:rsidR="00DD1A75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 los residuos generadores en el proceso de </w:t>
            </w:r>
            <w:r w:rsidR="00DD1A75" w:rsidRPr="00D30DCF">
              <w:rPr>
                <w:rFonts w:cstheme="minorHAnsi"/>
                <w:sz w:val="20"/>
                <w:szCs w:val="20"/>
              </w:rPr>
              <w:t>cocción, si es necesario aplicar solución desengrasante y retirar</w:t>
            </w:r>
            <w:r w:rsidRPr="00D30DCF">
              <w:rPr>
                <w:rFonts w:cstheme="minorHAnsi"/>
                <w:sz w:val="20"/>
                <w:szCs w:val="20"/>
              </w:rPr>
              <w:t xml:space="preserve"> con espátula.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Introducir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la esponja e</w:t>
            </w:r>
            <w:r w:rsidRPr="00D30DCF">
              <w:rPr>
                <w:rFonts w:cstheme="minorHAnsi"/>
                <w:sz w:val="20"/>
                <w:szCs w:val="20"/>
              </w:rPr>
              <w:t>n solución detergente y estregar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vigorosamente superficies y orificios hasta retirar los residuos restantes.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Enjuagar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con suficiente agua.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Aplicar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solución desinfectante a la estufa con atomizador y deje secar.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Estregar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quemadores y parrillas con cepillo de mano abundante agua.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Sumergir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bien piezas en solución desinfectante por 10 minutos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Armar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la es</w:t>
            </w:r>
            <w:r w:rsidRPr="00D30DCF">
              <w:rPr>
                <w:rFonts w:cstheme="minorHAnsi"/>
                <w:sz w:val="20"/>
                <w:szCs w:val="20"/>
              </w:rPr>
              <w:t>tufa y dejar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secar.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Diario</w:t>
            </w:r>
          </w:p>
        </w:tc>
      </w:tr>
      <w:tr w:rsidR="007D5F42" w:rsidRPr="00D30DCF" w:rsidTr="00D30DCF">
        <w:trPr>
          <w:trHeight w:val="2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Peladora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9 ml por cada litro de agua.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• Deje secar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Alist</w:t>
            </w:r>
            <w:r w:rsidR="00DD1A75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 los implementos y soluciones a utilizar. </w:t>
            </w: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Destap</w:t>
            </w:r>
            <w:r w:rsidR="00DD1A75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 la picadora, retir</w:t>
            </w:r>
            <w:r w:rsidR="00DD1A75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 el disco </w:t>
            </w:r>
            <w:r w:rsidR="00DD1A75" w:rsidRPr="00D30DCF">
              <w:rPr>
                <w:rFonts w:cstheme="minorHAnsi"/>
                <w:sz w:val="20"/>
                <w:szCs w:val="20"/>
              </w:rPr>
              <w:t>lavar</w:t>
            </w:r>
            <w:r w:rsidRPr="00D30DCF">
              <w:rPr>
                <w:rFonts w:cstheme="minorHAnsi"/>
                <w:sz w:val="20"/>
                <w:szCs w:val="20"/>
              </w:rPr>
              <w:t xml:space="preserve"> con el cepillo y solución detergente.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Lav</w:t>
            </w:r>
            <w:r w:rsidR="00FE61FA" w:rsidRPr="00D30DCF">
              <w:rPr>
                <w:rFonts w:cstheme="minorHAnsi"/>
                <w:sz w:val="20"/>
                <w:szCs w:val="20"/>
              </w:rPr>
              <w:t>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las paredes internas y el fondo, al igual que superficies externas con la esponja dura y l</w:t>
            </w:r>
            <w:r w:rsidRPr="00D30DCF">
              <w:rPr>
                <w:rFonts w:cstheme="minorHAnsi"/>
                <w:sz w:val="20"/>
                <w:szCs w:val="20"/>
              </w:rPr>
              <w:t xml:space="preserve">a solución detergente, estregue 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las ranuras con cepillo de mango corto.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Enjuagar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todas las piezas con abundante agua.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Aplicar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solución desinfectante con atomizador a todas las piezas.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• Dejar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secar y arm</w:t>
            </w:r>
            <w:r w:rsidRPr="00D30DCF">
              <w:rPr>
                <w:rFonts w:cstheme="minorHAnsi"/>
                <w:sz w:val="20"/>
                <w:szCs w:val="20"/>
              </w:rPr>
              <w:t>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nuevamente.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Cada vez que se termine el proceso de pelado</w:t>
            </w:r>
          </w:p>
        </w:tc>
      </w:tr>
      <w:tr w:rsidR="007D5F42" w:rsidRPr="00D30DCF" w:rsidTr="00D30DCF">
        <w:trPr>
          <w:trHeight w:val="2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Picadora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9 ml por cada litro de agua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• Deje secar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Alistar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los implementos y soluciones a utilizar. </w:t>
            </w: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Desconect</w:t>
            </w:r>
            <w:r w:rsidR="00DD1A75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 la picadora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Retirar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el platón y la tapa de seguridad y llévelos al lavaplatos</w:t>
            </w: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 xml:space="preserve">• </w:t>
            </w:r>
            <w:r w:rsidR="00DD1A75" w:rsidRPr="00D30DCF">
              <w:rPr>
                <w:rFonts w:cstheme="minorHAnsi"/>
                <w:sz w:val="20"/>
                <w:szCs w:val="20"/>
              </w:rPr>
              <w:t xml:space="preserve">Estriegue </w:t>
            </w:r>
            <w:r w:rsidRPr="00D30DCF">
              <w:rPr>
                <w:rFonts w:cstheme="minorHAnsi"/>
                <w:sz w:val="20"/>
                <w:szCs w:val="20"/>
              </w:rPr>
              <w:t xml:space="preserve">las partes móviles y las no removibles con esponja y solución </w:t>
            </w:r>
            <w:r w:rsidRPr="00D30DCF">
              <w:rPr>
                <w:rFonts w:cstheme="minorHAnsi"/>
                <w:sz w:val="20"/>
                <w:szCs w:val="20"/>
              </w:rPr>
              <w:lastRenderedPageBreak/>
              <w:t xml:space="preserve">detergente, si es necesario utilice la espátula para remover los residuos difíciles de quitar.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Enjuagar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con abundante agua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Aplicar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solución desinfectante </w:t>
            </w: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Dej</w:t>
            </w:r>
            <w:r w:rsidR="00DD1A75" w:rsidRPr="00D30DCF">
              <w:rPr>
                <w:rFonts w:cstheme="minorHAnsi"/>
                <w:sz w:val="20"/>
                <w:szCs w:val="20"/>
              </w:rPr>
              <w:t>ar secar y armar</w:t>
            </w:r>
            <w:r w:rsidRPr="00D30DCF">
              <w:rPr>
                <w:rFonts w:cstheme="minorHAnsi"/>
                <w:sz w:val="20"/>
                <w:szCs w:val="20"/>
              </w:rPr>
              <w:t xml:space="preserve"> la picadora nuevamente.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lastRenderedPageBreak/>
              <w:t>Cada vez que se termine el proceso de picado</w:t>
            </w:r>
          </w:p>
        </w:tc>
      </w:tr>
      <w:tr w:rsidR="007D5F42" w:rsidRPr="00D30DCF" w:rsidTr="00D30DCF">
        <w:trPr>
          <w:trHeight w:val="2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lastRenderedPageBreak/>
              <w:t>Ollas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9 ml por cada litro de agua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  <w:lang w:eastAsia="es-CO"/>
              </w:rPr>
            </w:pPr>
            <w:r w:rsidRPr="00D30DCF">
              <w:rPr>
                <w:rFonts w:cstheme="minorHAnsi"/>
                <w:sz w:val="20"/>
                <w:szCs w:val="20"/>
              </w:rPr>
              <w:t>• Deje secar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Alist</w:t>
            </w:r>
            <w:r w:rsidR="00DD1A75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 los implementos y soluciones a utilizar. </w:t>
            </w: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Retir</w:t>
            </w:r>
            <w:r w:rsidR="00DD1A75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 los residuos de comida, si es necesario utilice la espátula.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Introducir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la esponja en la solución detergente y estregue vigorosamente con la esponja hasta retirar los residuos restantes.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Lavar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con suficiente agua.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Aplicar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solución desinfectante con atomizador.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Dejar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secar.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Ubicar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en su lugar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Cada vez que sea necesario</w:t>
            </w:r>
          </w:p>
        </w:tc>
      </w:tr>
      <w:tr w:rsidR="007D5F42" w:rsidRPr="00D30DCF" w:rsidTr="00D30DCF">
        <w:trPr>
          <w:trHeight w:val="2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Marmita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9 ml por cada litro de agua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Deje secar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Alist</w:t>
            </w:r>
            <w:r w:rsidR="00DD1A75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 los implementos y soluciones a utilizar.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Apagar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la marmita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Abrir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la válvula de salida y remoje con agua.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Estregar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con la esponja y solución detergente paredes, fondo y superficies externas.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Enjuagar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con abundante agua.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Aplicar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solución desinfectante con atomizador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Dejar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secar.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Al terminar el proceso de cocción</w:t>
            </w:r>
          </w:p>
        </w:tc>
      </w:tr>
      <w:tr w:rsidR="007D5F42" w:rsidRPr="00D30DCF" w:rsidTr="00D30DCF">
        <w:trPr>
          <w:trHeight w:val="2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Licuadora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9 ml por cada litro de agua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Dejar secar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Alistar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los implementos y soluciones a utilizar.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Apagar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la licuadora.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Desarmar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las partes del vaso de la licuadora  </w:t>
            </w: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 xml:space="preserve">• </w:t>
            </w:r>
            <w:r w:rsidRPr="00D30DCF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Limpiar la licuadora y sus partes con la ayuda de esponjas</w:t>
            </w:r>
            <w:r w:rsidRPr="00D30DCF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br/>
            </w:r>
            <w:r w:rsidRPr="00D30DCF">
              <w:rPr>
                <w:rFonts w:cstheme="minorHAnsi"/>
                <w:sz w:val="20"/>
                <w:szCs w:val="20"/>
              </w:rPr>
              <w:t xml:space="preserve">• </w:t>
            </w:r>
            <w:r w:rsidRPr="00D30DCF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Aplicar la solución detergente y retirarla.</w:t>
            </w:r>
            <w:r w:rsidRPr="00D30DCF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br/>
            </w:r>
            <w:r w:rsidRPr="00D30DCF">
              <w:rPr>
                <w:rFonts w:cstheme="minorHAnsi"/>
                <w:sz w:val="20"/>
                <w:szCs w:val="20"/>
              </w:rPr>
              <w:t xml:space="preserve">• </w:t>
            </w:r>
            <w:r w:rsidRPr="00D30DCF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Aplicar la solución desinfectante, dejar actuar, enjuagar y secar o dejar escurrir.</w:t>
            </w: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Cada vez que se termine el proceso</w:t>
            </w:r>
          </w:p>
        </w:tc>
      </w:tr>
      <w:tr w:rsidR="007D5F42" w:rsidRPr="00D30DCF" w:rsidTr="00D30DCF">
        <w:trPr>
          <w:trHeight w:val="241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F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b/>
                <w:sz w:val="20"/>
                <w:szCs w:val="20"/>
              </w:rPr>
              <w:t xml:space="preserve">NOTA: </w:t>
            </w:r>
            <w:r w:rsidRPr="00D30DCF">
              <w:rPr>
                <w:rFonts w:cstheme="minorHAnsi"/>
                <w:sz w:val="20"/>
                <w:szCs w:val="20"/>
              </w:rPr>
              <w:t>Se prepara la solución detergente con 15 gramos de detergente por cada litro de agua para las instalaciones.</w:t>
            </w:r>
          </w:p>
        </w:tc>
      </w:tr>
      <w:tr w:rsidR="007D5F42" w:rsidRPr="00D30DCF" w:rsidTr="00D30DCF">
        <w:trPr>
          <w:trHeight w:val="246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42" w:rsidRPr="00D30DCF" w:rsidRDefault="007D5F42" w:rsidP="006E137C">
            <w:pPr>
              <w:rPr>
                <w:rFonts w:cstheme="minorHAnsi"/>
                <w:b/>
                <w:sz w:val="20"/>
                <w:szCs w:val="20"/>
              </w:rPr>
            </w:pPr>
            <w:r w:rsidRPr="00D30DCF">
              <w:rPr>
                <w:rFonts w:cstheme="minorHAnsi"/>
                <w:b/>
                <w:sz w:val="20"/>
                <w:szCs w:val="20"/>
              </w:rPr>
              <w:t xml:space="preserve">Utensilios </w:t>
            </w:r>
            <w:r w:rsidR="00FE61FA" w:rsidRPr="00D30DCF">
              <w:rPr>
                <w:rFonts w:cstheme="minorHAnsi"/>
                <w:b/>
                <w:sz w:val="20"/>
                <w:szCs w:val="20"/>
              </w:rPr>
              <w:t xml:space="preserve"> (500ppm)</w:t>
            </w:r>
          </w:p>
        </w:tc>
      </w:tr>
      <w:tr w:rsidR="007D5F42" w:rsidRPr="00D30DCF" w:rsidTr="00D30DCF">
        <w:trPr>
          <w:trHeight w:val="2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Vajilla menaje y cubiertos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4 ml por cada litro de agua.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10 minutos.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Alistar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los implementos y soluciones a utilizar.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Retirar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los residuos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Introducir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por separado vajilla, menaje y cubiertos en solución detergente por 5 minutos.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lastRenderedPageBreak/>
              <w:t>• Estregar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vigorosamente con esponja hasta retirar los residuos restantes.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Lavar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con suficiente agua y por separado.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Introducir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la vajilla, menaje y cubiertos en solución desinfectante durante 10 minutos.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Retirar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y dej</w:t>
            </w:r>
            <w:r w:rsidRPr="00D30DCF">
              <w:rPr>
                <w:rFonts w:cstheme="minorHAnsi"/>
                <w:sz w:val="20"/>
                <w:szCs w:val="20"/>
              </w:rPr>
              <w:t>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secar.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Ubicar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en su lugar.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lastRenderedPageBreak/>
              <w:t>Diario y cada vez que sea necesario</w:t>
            </w:r>
          </w:p>
        </w:tc>
      </w:tr>
      <w:tr w:rsidR="007D5F42" w:rsidRPr="00D30DCF" w:rsidTr="00D30DCF">
        <w:trPr>
          <w:trHeight w:val="2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lastRenderedPageBreak/>
              <w:t>Vasos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4 ml por cada litro de agua.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10 minutos.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A</w:t>
            </w:r>
            <w:r w:rsidR="00DD1A75" w:rsidRPr="00D30DCF">
              <w:rPr>
                <w:rFonts w:cstheme="minorHAnsi"/>
                <w:sz w:val="20"/>
                <w:szCs w:val="20"/>
              </w:rPr>
              <w:t>listar</w:t>
            </w:r>
            <w:r w:rsidRPr="00D30DCF">
              <w:rPr>
                <w:rFonts w:cstheme="minorHAnsi"/>
                <w:sz w:val="20"/>
                <w:szCs w:val="20"/>
              </w:rPr>
              <w:t xml:space="preserve"> los implementos y soluciones a utilizar.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Retirar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los residuos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Introducir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los vasos en solución detergente.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 xml:space="preserve">• Estregar 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los vasos por fuera con esponja y por dentro con el churrusco.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Depositar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en solución desinfectante durante 10 minutos. </w:t>
            </w:r>
          </w:p>
          <w:p w:rsidR="007D5F42" w:rsidRPr="00D30DCF" w:rsidRDefault="007D5F42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Retir</w:t>
            </w:r>
            <w:r w:rsidR="00DD1A75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 y dej</w:t>
            </w:r>
            <w:r w:rsidR="00DD1A75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 secar. </w:t>
            </w:r>
          </w:p>
          <w:p w:rsidR="007D5F42" w:rsidRPr="00D30DCF" w:rsidRDefault="00DD1A75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Ubicar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en el lugar correspondiente.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Diario y cada vez que sea necesario</w:t>
            </w:r>
          </w:p>
        </w:tc>
      </w:tr>
      <w:tr w:rsidR="007D5F42" w:rsidRPr="00D30DCF" w:rsidTr="00D30DCF">
        <w:trPr>
          <w:trHeight w:val="56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b/>
                <w:sz w:val="20"/>
                <w:szCs w:val="20"/>
              </w:rPr>
              <w:t xml:space="preserve">NOTA: </w:t>
            </w:r>
            <w:r w:rsidRPr="00D30DCF">
              <w:rPr>
                <w:rFonts w:cstheme="minorHAnsi"/>
                <w:sz w:val="20"/>
                <w:szCs w:val="20"/>
              </w:rPr>
              <w:t>Se prepara la solución detergente con 10 gramos de detergente por cada litro de agua para las instalaciones.</w:t>
            </w:r>
          </w:p>
        </w:tc>
      </w:tr>
      <w:tr w:rsidR="007D5F42" w:rsidRPr="00D30DCF" w:rsidTr="00D30DCF">
        <w:trPr>
          <w:trHeight w:val="246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42" w:rsidRPr="00D30DCF" w:rsidRDefault="007D5F42" w:rsidP="006E137C">
            <w:pPr>
              <w:rPr>
                <w:rFonts w:cstheme="minorHAnsi"/>
                <w:b/>
                <w:sz w:val="20"/>
                <w:szCs w:val="20"/>
              </w:rPr>
            </w:pPr>
            <w:r w:rsidRPr="00D30DCF">
              <w:rPr>
                <w:rFonts w:cstheme="minorHAnsi"/>
                <w:b/>
                <w:sz w:val="20"/>
                <w:szCs w:val="20"/>
              </w:rPr>
              <w:t>Frutas y verduras</w:t>
            </w:r>
            <w:r w:rsidR="00FE61FA" w:rsidRPr="00D30DCF">
              <w:rPr>
                <w:rFonts w:cstheme="minorHAnsi"/>
                <w:b/>
                <w:sz w:val="20"/>
                <w:szCs w:val="20"/>
              </w:rPr>
              <w:t xml:space="preserve"> (50ppm)</w:t>
            </w:r>
          </w:p>
        </w:tc>
      </w:tr>
      <w:tr w:rsidR="007D5F42" w:rsidRPr="00D30DCF" w:rsidTr="00D30DCF">
        <w:trPr>
          <w:trHeight w:val="2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Frutas y verduras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1 ml por cada litro de agua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Default="005A5C1C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Blanda: 2 min</w:t>
            </w:r>
          </w:p>
          <w:p w:rsidR="005A5C1C" w:rsidRDefault="005A5C1C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Semidura: 3-5 min</w:t>
            </w:r>
          </w:p>
          <w:p w:rsidR="005A5C1C" w:rsidRPr="00D30DCF" w:rsidRDefault="005A5C1C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Dura: 10 min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42" w:rsidRPr="00D30DCF" w:rsidRDefault="00FE61FA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Medir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el volumen de agua según la cantidad de solución que desea preparar.</w:t>
            </w:r>
          </w:p>
          <w:p w:rsidR="007D5F42" w:rsidRPr="00D30DCF" w:rsidRDefault="00FE61FA" w:rsidP="006E137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•Medir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con la taza el volumen de desinfectante requerido, según lo indicado.</w:t>
            </w:r>
          </w:p>
          <w:p w:rsidR="007D5F42" w:rsidRPr="00D30DCF" w:rsidRDefault="007D5F42" w:rsidP="006E137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•Lav</w:t>
            </w:r>
            <w:r w:rsidR="00FE61FA" w:rsidRPr="00D30DCF">
              <w:rPr>
                <w:rFonts w:cstheme="minorHAnsi"/>
                <w:sz w:val="20"/>
                <w:szCs w:val="20"/>
              </w:rPr>
              <w:t>ar</w:t>
            </w:r>
            <w:r w:rsidRPr="00D30DCF">
              <w:rPr>
                <w:rFonts w:cstheme="minorHAnsi"/>
                <w:sz w:val="20"/>
                <w:szCs w:val="20"/>
              </w:rPr>
              <w:t xml:space="preserve"> la superficie del alimento con abundante cantidad de agua.</w:t>
            </w:r>
          </w:p>
          <w:p w:rsidR="007D5F42" w:rsidRPr="00D30DCF" w:rsidRDefault="007D5F42" w:rsidP="006E137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</w:t>
            </w:r>
            <w:r w:rsidR="00FE61FA" w:rsidRPr="00D30DCF">
              <w:rPr>
                <w:rFonts w:cstheme="minorHAnsi"/>
                <w:sz w:val="20"/>
                <w:szCs w:val="20"/>
              </w:rPr>
              <w:t xml:space="preserve"> Sumergir</w:t>
            </w:r>
            <w:r w:rsidRPr="00D30DCF">
              <w:rPr>
                <w:rFonts w:cstheme="minorHAnsi"/>
                <w:sz w:val="20"/>
                <w:szCs w:val="20"/>
              </w:rPr>
              <w:t xml:space="preserve"> los alimentos en la solución desinfectante durante 2-5 minutos.</w:t>
            </w:r>
          </w:p>
          <w:p w:rsidR="007D5F42" w:rsidRPr="00D30DCF" w:rsidRDefault="00FE61FA" w:rsidP="006E137C">
            <w:pPr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• Retirar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y lav</w:t>
            </w:r>
            <w:r w:rsidRPr="00D30DCF">
              <w:rPr>
                <w:rFonts w:cstheme="minorHAnsi"/>
                <w:sz w:val="20"/>
                <w:szCs w:val="20"/>
              </w:rPr>
              <w:t>ar</w:t>
            </w:r>
            <w:r w:rsidR="007D5F42" w:rsidRPr="00D30DCF">
              <w:rPr>
                <w:rFonts w:cstheme="minorHAnsi"/>
                <w:sz w:val="20"/>
                <w:szCs w:val="20"/>
              </w:rPr>
              <w:t xml:space="preserve"> nuevamente con agua fría.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42" w:rsidRPr="00D30DCF" w:rsidRDefault="007D5F42" w:rsidP="006E13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DCF">
              <w:rPr>
                <w:rFonts w:cstheme="minorHAnsi"/>
                <w:sz w:val="20"/>
                <w:szCs w:val="20"/>
              </w:rPr>
              <w:t>Diario y cada vez que sea necesario</w:t>
            </w:r>
          </w:p>
        </w:tc>
      </w:tr>
    </w:tbl>
    <w:p w:rsidR="00A4647F" w:rsidRDefault="00E967B8" w:rsidP="006E137C">
      <w:pPr>
        <w:spacing w:after="0" w:line="240" w:lineRule="auto"/>
        <w:rPr>
          <w:rFonts w:cstheme="minorHAnsi"/>
          <w:color w:val="000000"/>
          <w:sz w:val="16"/>
          <w:szCs w:val="16"/>
          <w:lang w:val="es-ES"/>
        </w:rPr>
      </w:pPr>
      <w:r w:rsidRPr="006E137C">
        <w:rPr>
          <w:rFonts w:cstheme="minorHAnsi"/>
          <w:color w:val="000000"/>
          <w:sz w:val="16"/>
          <w:szCs w:val="16"/>
          <w:lang w:val="es-ES"/>
        </w:rPr>
        <w:t xml:space="preserve">Fuente: Universidad industrial de Santander. (3 de </w:t>
      </w:r>
      <w:r w:rsidR="00840D18" w:rsidRPr="006E137C">
        <w:rPr>
          <w:rFonts w:cstheme="minorHAnsi"/>
          <w:color w:val="000000"/>
          <w:sz w:val="16"/>
          <w:szCs w:val="16"/>
          <w:lang w:val="es-ES"/>
        </w:rPr>
        <w:t>marzo</w:t>
      </w:r>
      <w:r w:rsidRPr="006E137C">
        <w:rPr>
          <w:rFonts w:cstheme="minorHAnsi"/>
          <w:color w:val="000000"/>
          <w:sz w:val="16"/>
          <w:szCs w:val="16"/>
          <w:lang w:val="es-ES"/>
        </w:rPr>
        <w:t xml:space="preserve"> 2021)</w:t>
      </w:r>
      <w:r w:rsidR="00EC1304" w:rsidRPr="006E137C">
        <w:rPr>
          <w:rFonts w:cstheme="minorHAnsi"/>
          <w:color w:val="000000"/>
          <w:sz w:val="16"/>
          <w:szCs w:val="16"/>
          <w:lang w:val="es-ES"/>
        </w:rPr>
        <w:t xml:space="preserve">. </w:t>
      </w:r>
    </w:p>
    <w:p w:rsidR="00C75C5A" w:rsidRDefault="00C75C5A" w:rsidP="006E137C">
      <w:pPr>
        <w:spacing w:after="0" w:line="240" w:lineRule="auto"/>
        <w:rPr>
          <w:rFonts w:cstheme="minorHAnsi"/>
          <w:color w:val="000000"/>
          <w:sz w:val="16"/>
          <w:szCs w:val="16"/>
          <w:lang w:val="es-ES"/>
        </w:rPr>
      </w:pPr>
    </w:p>
    <w:p w:rsidR="009B78D9" w:rsidRPr="002B7894" w:rsidRDefault="00A40EDE" w:rsidP="00CF2BCC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lang w:val="es-ES"/>
        </w:rPr>
      </w:pPr>
      <w:r w:rsidRPr="002B7894">
        <w:rPr>
          <w:rFonts w:cstheme="minorHAnsi"/>
          <w:b/>
          <w:color w:val="000000"/>
          <w:sz w:val="24"/>
          <w:szCs w:val="24"/>
          <w:lang w:val="es-ES"/>
        </w:rPr>
        <w:t>Algunas recomendaciones para el buen uso de los productos de L</w:t>
      </w:r>
      <w:r w:rsidR="009B78D9" w:rsidRPr="002B7894">
        <w:rPr>
          <w:rFonts w:cstheme="minorHAnsi"/>
          <w:b/>
          <w:color w:val="000000"/>
          <w:sz w:val="24"/>
          <w:szCs w:val="24"/>
          <w:lang w:val="es-ES"/>
        </w:rPr>
        <w:t>impieza</w:t>
      </w:r>
      <w:r w:rsidRPr="002B7894">
        <w:rPr>
          <w:rFonts w:cstheme="minorHAnsi"/>
          <w:b/>
          <w:color w:val="000000"/>
          <w:sz w:val="24"/>
          <w:szCs w:val="24"/>
          <w:lang w:val="es-ES"/>
        </w:rPr>
        <w:t xml:space="preserve"> y Desinfección:</w:t>
      </w:r>
    </w:p>
    <w:p w:rsidR="00A40EDE" w:rsidRDefault="00A40EDE" w:rsidP="00CF2BCC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val="es-ES"/>
        </w:rPr>
      </w:pPr>
    </w:p>
    <w:p w:rsidR="009B78D9" w:rsidRPr="00A40EDE" w:rsidRDefault="009B78D9" w:rsidP="00CF2BCC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  <w:lang w:val="es-ES"/>
        </w:rPr>
      </w:pPr>
      <w:r w:rsidRPr="00A40EDE">
        <w:rPr>
          <w:rFonts w:cstheme="minorHAnsi"/>
          <w:color w:val="000000"/>
          <w:sz w:val="20"/>
          <w:szCs w:val="20"/>
          <w:lang w:val="es-ES"/>
        </w:rPr>
        <w:t>Los productos empleados para la limpieza y desi</w:t>
      </w:r>
      <w:r w:rsidR="00A40EDE">
        <w:rPr>
          <w:rFonts w:cstheme="minorHAnsi"/>
          <w:color w:val="000000"/>
          <w:sz w:val="20"/>
          <w:szCs w:val="20"/>
          <w:lang w:val="es-ES"/>
        </w:rPr>
        <w:t xml:space="preserve">nfección se deben guardar en compartimientos </w:t>
      </w:r>
      <w:r w:rsidRPr="00A40EDE">
        <w:rPr>
          <w:rFonts w:cstheme="minorHAnsi"/>
          <w:color w:val="000000"/>
          <w:sz w:val="20"/>
          <w:szCs w:val="20"/>
          <w:lang w:val="es-ES"/>
        </w:rPr>
        <w:t xml:space="preserve">completamente separados de la zona </w:t>
      </w:r>
      <w:r w:rsidR="00A40EDE">
        <w:rPr>
          <w:rFonts w:cstheme="minorHAnsi"/>
          <w:color w:val="000000"/>
          <w:sz w:val="20"/>
          <w:szCs w:val="20"/>
          <w:lang w:val="es-ES"/>
        </w:rPr>
        <w:t xml:space="preserve">de almacenamiento de </w:t>
      </w:r>
      <w:r w:rsidRPr="00A40EDE">
        <w:rPr>
          <w:rFonts w:cstheme="minorHAnsi"/>
          <w:color w:val="000000"/>
          <w:sz w:val="20"/>
          <w:szCs w:val="20"/>
          <w:lang w:val="es-ES"/>
        </w:rPr>
        <w:t>alimentos</w:t>
      </w:r>
      <w:r w:rsidR="00A40EDE">
        <w:rPr>
          <w:rFonts w:cstheme="minorHAnsi"/>
          <w:color w:val="000000"/>
          <w:sz w:val="20"/>
          <w:szCs w:val="20"/>
          <w:lang w:val="es-ES"/>
        </w:rPr>
        <w:t xml:space="preserve">, lo que </w:t>
      </w:r>
      <w:r w:rsidRPr="00A40EDE">
        <w:rPr>
          <w:rFonts w:cstheme="minorHAnsi"/>
          <w:color w:val="000000"/>
          <w:sz w:val="20"/>
          <w:szCs w:val="20"/>
          <w:lang w:val="es-ES"/>
        </w:rPr>
        <w:t xml:space="preserve">previene el riesgo de contaminación </w:t>
      </w:r>
      <w:r w:rsidR="00A40EDE">
        <w:rPr>
          <w:rFonts w:cstheme="minorHAnsi"/>
          <w:color w:val="000000"/>
          <w:sz w:val="20"/>
          <w:szCs w:val="20"/>
          <w:lang w:val="es-ES"/>
        </w:rPr>
        <w:t xml:space="preserve">química </w:t>
      </w:r>
      <w:r w:rsidRPr="00A40EDE">
        <w:rPr>
          <w:rFonts w:cstheme="minorHAnsi"/>
          <w:color w:val="000000"/>
          <w:sz w:val="20"/>
          <w:szCs w:val="20"/>
          <w:lang w:val="es-ES"/>
        </w:rPr>
        <w:t>de los alimentos.</w:t>
      </w:r>
    </w:p>
    <w:p w:rsidR="009B78D9" w:rsidRPr="00A40EDE" w:rsidRDefault="009B78D9" w:rsidP="00CF2BCC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val="es-ES"/>
        </w:rPr>
      </w:pPr>
    </w:p>
    <w:p w:rsidR="009B78D9" w:rsidRDefault="009B78D9" w:rsidP="00CF2BCC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  <w:lang w:val="es-ES"/>
        </w:rPr>
      </w:pPr>
      <w:r w:rsidRPr="00A40EDE">
        <w:rPr>
          <w:rFonts w:cstheme="minorHAnsi"/>
          <w:color w:val="000000"/>
          <w:sz w:val="20"/>
          <w:szCs w:val="20"/>
          <w:lang w:val="es-ES"/>
        </w:rPr>
        <w:t xml:space="preserve">Los productos </w:t>
      </w:r>
      <w:r w:rsidR="00A40EDE" w:rsidRPr="00A40EDE">
        <w:rPr>
          <w:rFonts w:cstheme="minorHAnsi"/>
          <w:color w:val="000000"/>
          <w:sz w:val="20"/>
          <w:szCs w:val="20"/>
          <w:lang w:val="es-ES"/>
        </w:rPr>
        <w:t xml:space="preserve">químicos </w:t>
      </w:r>
      <w:r w:rsidRPr="00A40EDE">
        <w:rPr>
          <w:rFonts w:cstheme="minorHAnsi"/>
          <w:color w:val="000000"/>
          <w:sz w:val="20"/>
          <w:szCs w:val="20"/>
          <w:lang w:val="es-ES"/>
        </w:rPr>
        <w:t xml:space="preserve">que se utilicen no pueden trasvasarse a otros envases </w:t>
      </w:r>
      <w:r w:rsidR="00A40EDE" w:rsidRPr="00A40EDE">
        <w:rPr>
          <w:rFonts w:cstheme="minorHAnsi"/>
          <w:color w:val="000000"/>
          <w:sz w:val="20"/>
          <w:szCs w:val="20"/>
          <w:lang w:val="es-ES"/>
        </w:rPr>
        <w:t xml:space="preserve">por el riesgo de contaminación con otras sustancias químicas, alimentos o bebidas a fin de evitar también el </w:t>
      </w:r>
      <w:r w:rsidR="00CF2BCC" w:rsidRPr="00A40EDE">
        <w:rPr>
          <w:rFonts w:cstheme="minorHAnsi"/>
          <w:color w:val="000000"/>
          <w:sz w:val="20"/>
          <w:szCs w:val="20"/>
          <w:lang w:val="es-ES"/>
        </w:rPr>
        <w:t>riesgo de</w:t>
      </w:r>
      <w:r w:rsidR="00A40EDE" w:rsidRPr="00A40EDE">
        <w:rPr>
          <w:rFonts w:cstheme="minorHAnsi"/>
          <w:color w:val="000000"/>
          <w:sz w:val="20"/>
          <w:szCs w:val="20"/>
          <w:lang w:val="es-ES"/>
        </w:rPr>
        <w:t xml:space="preserve"> </w:t>
      </w:r>
      <w:r w:rsidRPr="00A40EDE">
        <w:rPr>
          <w:rFonts w:cstheme="minorHAnsi"/>
          <w:color w:val="000000"/>
          <w:sz w:val="20"/>
          <w:szCs w:val="20"/>
          <w:lang w:val="es-ES"/>
        </w:rPr>
        <w:t>una equivo</w:t>
      </w:r>
      <w:r w:rsidR="00A40EDE">
        <w:rPr>
          <w:rFonts w:cstheme="minorHAnsi"/>
          <w:color w:val="000000"/>
          <w:sz w:val="20"/>
          <w:szCs w:val="20"/>
          <w:lang w:val="es-ES"/>
        </w:rPr>
        <w:t>cación respecto a su contenido.</w:t>
      </w:r>
    </w:p>
    <w:p w:rsidR="00BC5B44" w:rsidRPr="00BC5B44" w:rsidRDefault="00BC5B44" w:rsidP="00CF2BCC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val="es-ES"/>
        </w:rPr>
      </w:pPr>
    </w:p>
    <w:p w:rsidR="00BC5B44" w:rsidRDefault="00BC5B44" w:rsidP="00CF2BCC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  <w:lang w:val="es-ES"/>
        </w:rPr>
      </w:pPr>
      <w:r>
        <w:rPr>
          <w:rFonts w:cstheme="minorHAnsi"/>
          <w:color w:val="000000"/>
          <w:sz w:val="20"/>
          <w:szCs w:val="20"/>
          <w:lang w:val="es-ES"/>
        </w:rPr>
        <w:t>Recuerde que l</w:t>
      </w:r>
      <w:r w:rsidR="009B78D9" w:rsidRPr="00BC5B44">
        <w:rPr>
          <w:rFonts w:cstheme="minorHAnsi"/>
          <w:color w:val="000000"/>
          <w:sz w:val="20"/>
          <w:szCs w:val="20"/>
          <w:lang w:val="es-ES"/>
        </w:rPr>
        <w:t>a desinfección</w:t>
      </w:r>
      <w:r>
        <w:rPr>
          <w:rFonts w:cstheme="minorHAnsi"/>
          <w:color w:val="000000"/>
          <w:sz w:val="20"/>
          <w:szCs w:val="20"/>
          <w:lang w:val="es-ES"/>
        </w:rPr>
        <w:t xml:space="preserve"> es un procedimiento mediante el cual se </w:t>
      </w:r>
      <w:r w:rsidR="009B78D9" w:rsidRPr="00BC5B44">
        <w:rPr>
          <w:rFonts w:cstheme="minorHAnsi"/>
          <w:color w:val="000000"/>
          <w:sz w:val="20"/>
          <w:szCs w:val="20"/>
          <w:lang w:val="es-ES"/>
        </w:rPr>
        <w:t>aplica un producto químico para desinfectar superficie</w:t>
      </w:r>
      <w:r>
        <w:rPr>
          <w:rFonts w:cstheme="minorHAnsi"/>
          <w:color w:val="000000"/>
          <w:sz w:val="20"/>
          <w:szCs w:val="20"/>
          <w:lang w:val="es-ES"/>
        </w:rPr>
        <w:t xml:space="preserve">s, equipos, menaje, utensilios, pisos, paredes y </w:t>
      </w:r>
      <w:r w:rsidR="00CF2BCC">
        <w:rPr>
          <w:rFonts w:cstheme="minorHAnsi"/>
          <w:color w:val="000000"/>
          <w:sz w:val="20"/>
          <w:szCs w:val="20"/>
          <w:lang w:val="es-ES"/>
        </w:rPr>
        <w:t>demás</w:t>
      </w:r>
      <w:r>
        <w:rPr>
          <w:rFonts w:cstheme="minorHAnsi"/>
          <w:color w:val="000000"/>
          <w:sz w:val="20"/>
          <w:szCs w:val="20"/>
          <w:lang w:val="es-ES"/>
        </w:rPr>
        <w:t xml:space="preserve">, las cuales han </w:t>
      </w:r>
      <w:r w:rsidR="00CF2BCC">
        <w:rPr>
          <w:rFonts w:cstheme="minorHAnsi"/>
          <w:color w:val="000000"/>
          <w:sz w:val="20"/>
          <w:szCs w:val="20"/>
          <w:lang w:val="es-ES"/>
        </w:rPr>
        <w:t xml:space="preserve">sido </w:t>
      </w:r>
      <w:r w:rsidR="00CF2BCC" w:rsidRPr="00BC5B44">
        <w:rPr>
          <w:rFonts w:cstheme="minorHAnsi"/>
          <w:color w:val="000000"/>
          <w:sz w:val="20"/>
          <w:szCs w:val="20"/>
          <w:lang w:val="es-ES"/>
        </w:rPr>
        <w:t>previamente</w:t>
      </w:r>
      <w:r w:rsidR="009B78D9" w:rsidRPr="00BC5B44">
        <w:rPr>
          <w:rFonts w:cstheme="minorHAnsi"/>
          <w:color w:val="000000"/>
          <w:sz w:val="20"/>
          <w:szCs w:val="20"/>
          <w:lang w:val="es-ES"/>
        </w:rPr>
        <w:t xml:space="preserve"> </w:t>
      </w:r>
      <w:r>
        <w:rPr>
          <w:rFonts w:cstheme="minorHAnsi"/>
          <w:color w:val="000000"/>
          <w:sz w:val="20"/>
          <w:szCs w:val="20"/>
          <w:lang w:val="es-ES"/>
        </w:rPr>
        <w:t xml:space="preserve">tratadas con sustancias jabonosas para eliminar toda la materia </w:t>
      </w:r>
      <w:r w:rsidR="00CF2BCC">
        <w:rPr>
          <w:rFonts w:cstheme="minorHAnsi"/>
          <w:color w:val="000000"/>
          <w:sz w:val="20"/>
          <w:szCs w:val="20"/>
          <w:lang w:val="es-ES"/>
        </w:rPr>
        <w:t>organice</w:t>
      </w:r>
      <w:r>
        <w:rPr>
          <w:rFonts w:cstheme="minorHAnsi"/>
          <w:color w:val="000000"/>
          <w:sz w:val="20"/>
          <w:szCs w:val="20"/>
          <w:lang w:val="es-ES"/>
        </w:rPr>
        <w:t xml:space="preserve"> y residuos remanentes. En general el procedimiento a seguir es el siguiente:</w:t>
      </w:r>
    </w:p>
    <w:p w:rsidR="00BC5B44" w:rsidRPr="00BC5B44" w:rsidRDefault="00BC5B44" w:rsidP="00CF2BCC">
      <w:pPr>
        <w:pStyle w:val="Prrafodelista"/>
        <w:jc w:val="both"/>
        <w:rPr>
          <w:rFonts w:cstheme="minorHAnsi"/>
          <w:color w:val="000000"/>
          <w:sz w:val="20"/>
          <w:szCs w:val="20"/>
          <w:lang w:val="es-ES"/>
        </w:rPr>
      </w:pPr>
    </w:p>
    <w:p w:rsidR="002B7894" w:rsidRDefault="002B7894" w:rsidP="00CF2BC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  <w:lang w:val="es-ES"/>
        </w:rPr>
      </w:pPr>
      <w:r w:rsidRPr="002B7894">
        <w:rPr>
          <w:rFonts w:cstheme="minorHAnsi"/>
          <w:color w:val="000000"/>
          <w:sz w:val="20"/>
          <w:szCs w:val="20"/>
          <w:lang w:val="es-ES"/>
        </w:rPr>
        <w:t>L</w:t>
      </w:r>
      <w:r w:rsidR="009B78D9" w:rsidRPr="002B7894">
        <w:rPr>
          <w:rFonts w:cstheme="minorHAnsi"/>
          <w:color w:val="000000"/>
          <w:sz w:val="20"/>
          <w:szCs w:val="20"/>
          <w:lang w:val="es-ES"/>
        </w:rPr>
        <w:t>avado</w:t>
      </w:r>
      <w:r w:rsidRPr="002B7894">
        <w:rPr>
          <w:rFonts w:cstheme="minorHAnsi"/>
          <w:color w:val="000000"/>
          <w:sz w:val="20"/>
          <w:szCs w:val="20"/>
          <w:lang w:val="es-ES"/>
        </w:rPr>
        <w:t xml:space="preserve"> previo</w:t>
      </w:r>
      <w:r w:rsidR="009B78D9" w:rsidRPr="002B7894">
        <w:rPr>
          <w:rFonts w:cstheme="minorHAnsi"/>
          <w:color w:val="000000"/>
          <w:sz w:val="20"/>
          <w:szCs w:val="20"/>
          <w:lang w:val="es-ES"/>
        </w:rPr>
        <w:t>: Antes de la</w:t>
      </w:r>
      <w:r w:rsidRPr="002B7894">
        <w:rPr>
          <w:rFonts w:cstheme="minorHAnsi"/>
          <w:color w:val="000000"/>
          <w:sz w:val="20"/>
          <w:szCs w:val="20"/>
          <w:lang w:val="es-ES"/>
        </w:rPr>
        <w:t xml:space="preserve"> desinfección </w:t>
      </w:r>
      <w:r w:rsidR="009B78D9" w:rsidRPr="002B7894">
        <w:rPr>
          <w:rFonts w:cstheme="minorHAnsi"/>
          <w:color w:val="000000"/>
          <w:sz w:val="20"/>
          <w:szCs w:val="20"/>
          <w:lang w:val="es-ES"/>
        </w:rPr>
        <w:t xml:space="preserve">de los </w:t>
      </w:r>
      <w:r w:rsidR="00CF2BCC" w:rsidRPr="002B7894">
        <w:rPr>
          <w:rFonts w:cstheme="minorHAnsi"/>
          <w:color w:val="000000"/>
          <w:sz w:val="20"/>
          <w:szCs w:val="20"/>
          <w:lang w:val="es-ES"/>
        </w:rPr>
        <w:t>alimentos</w:t>
      </w:r>
      <w:r w:rsidRPr="002B7894">
        <w:rPr>
          <w:rFonts w:cstheme="minorHAnsi"/>
          <w:color w:val="000000"/>
          <w:sz w:val="20"/>
          <w:szCs w:val="20"/>
          <w:lang w:val="es-ES"/>
        </w:rPr>
        <w:t xml:space="preserve">, </w:t>
      </w:r>
      <w:r w:rsidR="009B78D9" w:rsidRPr="002B7894">
        <w:rPr>
          <w:rFonts w:cstheme="minorHAnsi"/>
          <w:color w:val="000000"/>
          <w:sz w:val="20"/>
          <w:szCs w:val="20"/>
          <w:lang w:val="es-ES"/>
        </w:rPr>
        <w:t>utensilios</w:t>
      </w:r>
      <w:r w:rsidRPr="002B7894">
        <w:rPr>
          <w:rFonts w:cstheme="minorHAnsi"/>
          <w:color w:val="000000"/>
          <w:sz w:val="20"/>
          <w:szCs w:val="20"/>
          <w:lang w:val="es-ES"/>
        </w:rPr>
        <w:t xml:space="preserve">, equipos, menaje y </w:t>
      </w:r>
      <w:r w:rsidR="00CF2BCC" w:rsidRPr="002B7894">
        <w:rPr>
          <w:rFonts w:cstheme="minorHAnsi"/>
          <w:color w:val="000000"/>
          <w:sz w:val="20"/>
          <w:szCs w:val="20"/>
          <w:lang w:val="es-ES"/>
        </w:rPr>
        <w:t>demás, se</w:t>
      </w:r>
      <w:r w:rsidR="009B78D9" w:rsidRPr="002B7894">
        <w:rPr>
          <w:rFonts w:cstheme="minorHAnsi"/>
          <w:color w:val="000000"/>
          <w:sz w:val="20"/>
          <w:szCs w:val="20"/>
          <w:lang w:val="es-ES"/>
        </w:rPr>
        <w:t xml:space="preserve"> debe eliminar </w:t>
      </w:r>
      <w:r w:rsidRPr="002B7894">
        <w:rPr>
          <w:rFonts w:cstheme="minorHAnsi"/>
          <w:color w:val="000000"/>
          <w:sz w:val="20"/>
          <w:szCs w:val="20"/>
          <w:lang w:val="es-ES"/>
        </w:rPr>
        <w:t xml:space="preserve">todos </w:t>
      </w:r>
      <w:r w:rsidR="009B78D9" w:rsidRPr="002B7894">
        <w:rPr>
          <w:rFonts w:cstheme="minorHAnsi"/>
          <w:color w:val="000000"/>
          <w:sz w:val="20"/>
          <w:szCs w:val="20"/>
          <w:lang w:val="es-ES"/>
        </w:rPr>
        <w:t xml:space="preserve">los </w:t>
      </w:r>
      <w:r w:rsidR="00CF2BCC" w:rsidRPr="002B7894">
        <w:rPr>
          <w:rFonts w:cstheme="minorHAnsi"/>
          <w:color w:val="000000"/>
          <w:sz w:val="20"/>
          <w:szCs w:val="20"/>
          <w:lang w:val="es-ES"/>
        </w:rPr>
        <w:t>residuos</w:t>
      </w:r>
      <w:r w:rsidRPr="002B7894">
        <w:rPr>
          <w:rFonts w:cstheme="minorHAnsi"/>
          <w:color w:val="000000"/>
          <w:sz w:val="20"/>
          <w:szCs w:val="20"/>
          <w:lang w:val="es-ES"/>
        </w:rPr>
        <w:t xml:space="preserve"> </w:t>
      </w:r>
      <w:r w:rsidR="00CF2BCC" w:rsidRPr="002B7894">
        <w:rPr>
          <w:rFonts w:cstheme="minorHAnsi"/>
          <w:color w:val="000000"/>
          <w:sz w:val="20"/>
          <w:szCs w:val="20"/>
          <w:lang w:val="es-ES"/>
        </w:rPr>
        <w:t>orgánicos</w:t>
      </w:r>
      <w:r w:rsidRPr="002B7894">
        <w:rPr>
          <w:rFonts w:cstheme="minorHAnsi"/>
          <w:color w:val="000000"/>
          <w:sz w:val="20"/>
          <w:szCs w:val="20"/>
          <w:lang w:val="es-ES"/>
        </w:rPr>
        <w:t xml:space="preserve"> y </w:t>
      </w:r>
      <w:r w:rsidR="009B78D9" w:rsidRPr="002B7894">
        <w:rPr>
          <w:rFonts w:cstheme="minorHAnsi"/>
          <w:color w:val="000000"/>
          <w:sz w:val="20"/>
          <w:szCs w:val="20"/>
          <w:lang w:val="es-ES"/>
        </w:rPr>
        <w:t xml:space="preserve">suciedad </w:t>
      </w:r>
      <w:r w:rsidRPr="002B7894">
        <w:rPr>
          <w:rFonts w:cstheme="minorHAnsi"/>
          <w:color w:val="000000"/>
          <w:sz w:val="20"/>
          <w:szCs w:val="20"/>
          <w:lang w:val="es-ES"/>
        </w:rPr>
        <w:t>adherida a los mismos con suficiente</w:t>
      </w:r>
      <w:r w:rsidR="009B78D9" w:rsidRPr="002B7894">
        <w:rPr>
          <w:rFonts w:cstheme="minorHAnsi"/>
          <w:color w:val="000000"/>
          <w:sz w:val="20"/>
          <w:szCs w:val="20"/>
          <w:lang w:val="es-ES"/>
        </w:rPr>
        <w:t xml:space="preserve"> agua</w:t>
      </w:r>
      <w:r w:rsidRPr="002B7894">
        <w:rPr>
          <w:rFonts w:cstheme="minorHAnsi"/>
          <w:color w:val="000000"/>
          <w:sz w:val="20"/>
          <w:szCs w:val="20"/>
          <w:lang w:val="es-ES"/>
        </w:rPr>
        <w:t xml:space="preserve"> preferiblemente caliente, lo que permitirá su eliminación en la siguiente etapa.</w:t>
      </w:r>
    </w:p>
    <w:p w:rsidR="002B7894" w:rsidRDefault="009B78D9" w:rsidP="00CF2BC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  <w:lang w:val="es-ES"/>
        </w:rPr>
      </w:pPr>
      <w:r w:rsidRPr="002B7894">
        <w:rPr>
          <w:rFonts w:cstheme="minorHAnsi"/>
          <w:color w:val="000000"/>
          <w:sz w:val="20"/>
          <w:szCs w:val="20"/>
          <w:lang w:val="es-ES"/>
        </w:rPr>
        <w:lastRenderedPageBreak/>
        <w:t>Lavado:</w:t>
      </w:r>
      <w:r w:rsidR="002B7894" w:rsidRPr="002B7894">
        <w:rPr>
          <w:rFonts w:cstheme="minorHAnsi"/>
          <w:color w:val="000000"/>
          <w:sz w:val="20"/>
          <w:szCs w:val="20"/>
          <w:lang w:val="es-ES"/>
        </w:rPr>
        <w:t xml:space="preserve"> Se </w:t>
      </w:r>
      <w:r w:rsidR="00CF2BCC" w:rsidRPr="002B7894">
        <w:rPr>
          <w:rFonts w:cstheme="minorHAnsi"/>
          <w:color w:val="000000"/>
          <w:sz w:val="20"/>
          <w:szCs w:val="20"/>
          <w:lang w:val="es-ES"/>
        </w:rPr>
        <w:t>aplicará</w:t>
      </w:r>
      <w:r w:rsidR="002B7894" w:rsidRPr="002B7894">
        <w:rPr>
          <w:rFonts w:cstheme="minorHAnsi"/>
          <w:color w:val="000000"/>
          <w:sz w:val="20"/>
          <w:szCs w:val="20"/>
          <w:lang w:val="es-ES"/>
        </w:rPr>
        <w:t xml:space="preserve"> suficiente </w:t>
      </w:r>
      <w:r w:rsidRPr="002B7894">
        <w:rPr>
          <w:rFonts w:cstheme="minorHAnsi"/>
          <w:color w:val="000000"/>
          <w:sz w:val="20"/>
          <w:szCs w:val="20"/>
          <w:lang w:val="es-ES"/>
        </w:rPr>
        <w:t>agua</w:t>
      </w:r>
      <w:r w:rsidR="002B7894" w:rsidRPr="002B7894">
        <w:rPr>
          <w:rFonts w:cstheme="minorHAnsi"/>
          <w:color w:val="000000"/>
          <w:sz w:val="20"/>
          <w:szCs w:val="20"/>
          <w:lang w:val="es-ES"/>
        </w:rPr>
        <w:t xml:space="preserve"> en lo posible</w:t>
      </w:r>
      <w:r w:rsidRPr="002B7894">
        <w:rPr>
          <w:rFonts w:cstheme="minorHAnsi"/>
          <w:color w:val="000000"/>
          <w:sz w:val="20"/>
          <w:szCs w:val="20"/>
          <w:lang w:val="es-ES"/>
        </w:rPr>
        <w:t xml:space="preserve"> caliente y un detergente</w:t>
      </w:r>
      <w:r w:rsidR="002B7894" w:rsidRPr="002B7894">
        <w:rPr>
          <w:rFonts w:cstheme="minorHAnsi"/>
          <w:color w:val="000000"/>
          <w:sz w:val="20"/>
          <w:szCs w:val="20"/>
          <w:lang w:val="es-ES"/>
        </w:rPr>
        <w:t xml:space="preserve"> o </w:t>
      </w:r>
      <w:r w:rsidR="00CF2BCC" w:rsidRPr="002B7894">
        <w:rPr>
          <w:rFonts w:cstheme="minorHAnsi"/>
          <w:color w:val="000000"/>
          <w:sz w:val="20"/>
          <w:szCs w:val="20"/>
          <w:lang w:val="es-ES"/>
        </w:rPr>
        <w:t>jabón</w:t>
      </w:r>
      <w:r w:rsidR="002B7894" w:rsidRPr="002B7894">
        <w:rPr>
          <w:rFonts w:cstheme="minorHAnsi"/>
          <w:color w:val="000000"/>
          <w:sz w:val="20"/>
          <w:szCs w:val="20"/>
          <w:lang w:val="es-ES"/>
        </w:rPr>
        <w:t xml:space="preserve"> apropiado</w:t>
      </w:r>
      <w:r w:rsidRPr="002B7894">
        <w:rPr>
          <w:rFonts w:cstheme="minorHAnsi"/>
          <w:color w:val="000000"/>
          <w:sz w:val="20"/>
          <w:szCs w:val="20"/>
          <w:lang w:val="es-ES"/>
        </w:rPr>
        <w:t xml:space="preserve"> para </w:t>
      </w:r>
      <w:r w:rsidR="00CF2BCC" w:rsidRPr="002B7894">
        <w:rPr>
          <w:rFonts w:cstheme="minorHAnsi"/>
          <w:color w:val="000000"/>
          <w:sz w:val="20"/>
          <w:szCs w:val="20"/>
          <w:lang w:val="es-ES"/>
        </w:rPr>
        <w:t>desprender, disolver</w:t>
      </w:r>
      <w:r w:rsidR="002B7894" w:rsidRPr="002B7894">
        <w:rPr>
          <w:rFonts w:cstheme="minorHAnsi"/>
          <w:color w:val="000000"/>
          <w:sz w:val="20"/>
          <w:szCs w:val="20"/>
          <w:lang w:val="es-ES"/>
        </w:rPr>
        <w:t xml:space="preserve"> y eliminar</w:t>
      </w:r>
      <w:r w:rsidRPr="002B7894">
        <w:rPr>
          <w:rFonts w:cstheme="minorHAnsi"/>
          <w:color w:val="000000"/>
          <w:sz w:val="20"/>
          <w:szCs w:val="20"/>
          <w:lang w:val="es-ES"/>
        </w:rPr>
        <w:t xml:space="preserve"> </w:t>
      </w:r>
      <w:r w:rsidR="002B7894" w:rsidRPr="002B7894">
        <w:rPr>
          <w:rFonts w:cstheme="minorHAnsi"/>
          <w:color w:val="000000"/>
          <w:sz w:val="20"/>
          <w:szCs w:val="20"/>
          <w:lang w:val="es-ES"/>
        </w:rPr>
        <w:t xml:space="preserve">toda </w:t>
      </w:r>
      <w:r w:rsidRPr="002B7894">
        <w:rPr>
          <w:rFonts w:cstheme="minorHAnsi"/>
          <w:color w:val="000000"/>
          <w:sz w:val="20"/>
          <w:szCs w:val="20"/>
          <w:lang w:val="es-ES"/>
        </w:rPr>
        <w:t>la suciedad</w:t>
      </w:r>
      <w:r w:rsidR="002B7894" w:rsidRPr="002B7894">
        <w:rPr>
          <w:rFonts w:cstheme="minorHAnsi"/>
          <w:color w:val="000000"/>
          <w:sz w:val="20"/>
          <w:szCs w:val="20"/>
          <w:lang w:val="es-ES"/>
        </w:rPr>
        <w:t xml:space="preserve"> adherida.</w:t>
      </w:r>
    </w:p>
    <w:p w:rsidR="009B78D9" w:rsidRDefault="002B7894" w:rsidP="00CF2BC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  <w:lang w:val="es-ES"/>
        </w:rPr>
      </w:pPr>
      <w:r w:rsidRPr="002B7894">
        <w:rPr>
          <w:rFonts w:cstheme="minorHAnsi"/>
          <w:color w:val="000000"/>
          <w:sz w:val="20"/>
          <w:szCs w:val="20"/>
          <w:lang w:val="es-ES"/>
        </w:rPr>
        <w:t xml:space="preserve">Enjuague: </w:t>
      </w:r>
      <w:r w:rsidR="009B78D9" w:rsidRPr="002B7894">
        <w:rPr>
          <w:rFonts w:cstheme="minorHAnsi"/>
          <w:color w:val="000000"/>
          <w:sz w:val="20"/>
          <w:szCs w:val="20"/>
          <w:lang w:val="es-ES"/>
        </w:rPr>
        <w:t xml:space="preserve">Se </w:t>
      </w:r>
      <w:r w:rsidRPr="002B7894">
        <w:rPr>
          <w:rFonts w:cstheme="minorHAnsi"/>
          <w:color w:val="000000"/>
          <w:sz w:val="20"/>
          <w:szCs w:val="20"/>
          <w:lang w:val="es-ES"/>
        </w:rPr>
        <w:t xml:space="preserve">debe </w:t>
      </w:r>
      <w:r w:rsidR="009B78D9" w:rsidRPr="002B7894">
        <w:rPr>
          <w:rFonts w:cstheme="minorHAnsi"/>
          <w:color w:val="000000"/>
          <w:sz w:val="20"/>
          <w:szCs w:val="20"/>
          <w:lang w:val="es-ES"/>
        </w:rPr>
        <w:t>realiza</w:t>
      </w:r>
      <w:r w:rsidRPr="002B7894">
        <w:rPr>
          <w:rFonts w:cstheme="minorHAnsi"/>
          <w:color w:val="000000"/>
          <w:sz w:val="20"/>
          <w:szCs w:val="20"/>
          <w:lang w:val="es-ES"/>
        </w:rPr>
        <w:t>r</w:t>
      </w:r>
      <w:r w:rsidR="009B78D9" w:rsidRPr="002B7894">
        <w:rPr>
          <w:rFonts w:cstheme="minorHAnsi"/>
          <w:color w:val="000000"/>
          <w:sz w:val="20"/>
          <w:szCs w:val="20"/>
          <w:lang w:val="es-ES"/>
        </w:rPr>
        <w:t xml:space="preserve"> con </w:t>
      </w:r>
      <w:r w:rsidRPr="002B7894">
        <w:rPr>
          <w:rFonts w:cstheme="minorHAnsi"/>
          <w:color w:val="000000"/>
          <w:sz w:val="20"/>
          <w:szCs w:val="20"/>
          <w:lang w:val="es-ES"/>
        </w:rPr>
        <w:t xml:space="preserve">suficiente </w:t>
      </w:r>
      <w:r w:rsidR="009B78D9" w:rsidRPr="002B7894">
        <w:rPr>
          <w:rFonts w:cstheme="minorHAnsi"/>
          <w:color w:val="000000"/>
          <w:sz w:val="20"/>
          <w:szCs w:val="20"/>
          <w:lang w:val="es-ES"/>
        </w:rPr>
        <w:t>agua potable para eliminar los restos de</w:t>
      </w:r>
      <w:r w:rsidRPr="002B7894">
        <w:rPr>
          <w:rFonts w:cstheme="minorHAnsi"/>
          <w:color w:val="000000"/>
          <w:sz w:val="20"/>
          <w:szCs w:val="20"/>
          <w:lang w:val="es-ES"/>
        </w:rPr>
        <w:t xml:space="preserve"> la suciedad y detergente residual.</w:t>
      </w:r>
    </w:p>
    <w:p w:rsidR="002B7894" w:rsidRDefault="002B7894" w:rsidP="00CF2BCC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val="es-ES"/>
        </w:rPr>
      </w:pPr>
    </w:p>
    <w:p w:rsidR="009B78D9" w:rsidRPr="002B7894" w:rsidRDefault="009B78D9" w:rsidP="00CF2BCC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  <w:lang w:val="es-ES"/>
        </w:rPr>
      </w:pPr>
      <w:r w:rsidRPr="002B7894">
        <w:rPr>
          <w:rFonts w:cstheme="minorHAnsi"/>
          <w:color w:val="000000"/>
          <w:sz w:val="20"/>
          <w:szCs w:val="20"/>
          <w:lang w:val="es-ES"/>
        </w:rPr>
        <w:t xml:space="preserve">Aplicación del desinfectante: </w:t>
      </w:r>
      <w:r w:rsidR="00CF2BCC">
        <w:rPr>
          <w:rFonts w:cstheme="minorHAnsi"/>
          <w:color w:val="000000"/>
          <w:sz w:val="20"/>
          <w:szCs w:val="20"/>
          <w:lang w:val="es-ES"/>
        </w:rPr>
        <w:t xml:space="preserve">Una vez </w:t>
      </w:r>
      <w:r w:rsidRPr="002B7894">
        <w:rPr>
          <w:rFonts w:cstheme="minorHAnsi"/>
          <w:color w:val="000000"/>
          <w:sz w:val="20"/>
          <w:szCs w:val="20"/>
          <w:lang w:val="es-ES"/>
        </w:rPr>
        <w:t xml:space="preserve">los </w:t>
      </w:r>
      <w:r w:rsidR="002B7894">
        <w:rPr>
          <w:rFonts w:cstheme="minorHAnsi"/>
          <w:color w:val="000000"/>
          <w:sz w:val="20"/>
          <w:szCs w:val="20"/>
          <w:lang w:val="es-ES"/>
        </w:rPr>
        <w:t>elementos</w:t>
      </w:r>
      <w:r w:rsidR="00CF2BCC">
        <w:rPr>
          <w:rFonts w:cstheme="minorHAnsi"/>
          <w:color w:val="000000"/>
          <w:sz w:val="20"/>
          <w:szCs w:val="20"/>
          <w:lang w:val="es-ES"/>
        </w:rPr>
        <w:t xml:space="preserve"> han sido </w:t>
      </w:r>
      <w:r w:rsidR="002B7894">
        <w:rPr>
          <w:rFonts w:cstheme="minorHAnsi"/>
          <w:color w:val="000000"/>
          <w:sz w:val="20"/>
          <w:szCs w:val="20"/>
          <w:lang w:val="es-ES"/>
        </w:rPr>
        <w:t>previamente lavados y enjuagados</w:t>
      </w:r>
      <w:r w:rsidRPr="002B7894">
        <w:rPr>
          <w:rFonts w:cstheme="minorHAnsi"/>
          <w:color w:val="000000"/>
          <w:sz w:val="20"/>
          <w:szCs w:val="20"/>
          <w:lang w:val="es-ES"/>
        </w:rPr>
        <w:t xml:space="preserve">, se </w:t>
      </w:r>
      <w:r w:rsidR="00CF2BCC">
        <w:rPr>
          <w:rFonts w:cstheme="minorHAnsi"/>
          <w:color w:val="000000"/>
          <w:sz w:val="20"/>
          <w:szCs w:val="20"/>
          <w:lang w:val="es-ES"/>
        </w:rPr>
        <w:t>procede a la aplicación d</w:t>
      </w:r>
      <w:r w:rsidRPr="002B7894">
        <w:rPr>
          <w:rFonts w:cstheme="minorHAnsi"/>
          <w:color w:val="000000"/>
          <w:sz w:val="20"/>
          <w:szCs w:val="20"/>
          <w:lang w:val="es-ES"/>
        </w:rPr>
        <w:t>el producto desinfectante</w:t>
      </w:r>
      <w:r w:rsidR="00CF2BCC">
        <w:rPr>
          <w:rFonts w:cstheme="minorHAnsi"/>
          <w:color w:val="000000"/>
          <w:sz w:val="20"/>
          <w:szCs w:val="20"/>
          <w:lang w:val="es-ES"/>
        </w:rPr>
        <w:t xml:space="preserve"> </w:t>
      </w:r>
      <w:r w:rsidRPr="002B7894">
        <w:rPr>
          <w:rFonts w:cstheme="minorHAnsi"/>
          <w:color w:val="000000"/>
          <w:sz w:val="20"/>
          <w:szCs w:val="20"/>
          <w:lang w:val="es-ES"/>
        </w:rPr>
        <w:t xml:space="preserve">con el </w:t>
      </w:r>
      <w:r w:rsidR="00CF2BCC">
        <w:rPr>
          <w:rFonts w:cstheme="minorHAnsi"/>
          <w:color w:val="000000"/>
          <w:sz w:val="20"/>
          <w:szCs w:val="20"/>
          <w:lang w:val="es-ES"/>
        </w:rPr>
        <w:t xml:space="preserve">cual se eliminarán los microorganismos, especialmente </w:t>
      </w:r>
      <w:r w:rsidRPr="002B7894">
        <w:rPr>
          <w:rFonts w:cstheme="minorHAnsi"/>
          <w:color w:val="000000"/>
          <w:sz w:val="20"/>
          <w:szCs w:val="20"/>
          <w:lang w:val="es-ES"/>
        </w:rPr>
        <w:t>bacterias que no se hayan eliminado en la primera fase.</w:t>
      </w:r>
    </w:p>
    <w:p w:rsidR="009B78D9" w:rsidRPr="00A40EDE" w:rsidRDefault="009B78D9" w:rsidP="00CF2BCC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val="es-ES"/>
        </w:rPr>
      </w:pPr>
    </w:p>
    <w:p w:rsidR="009B78D9" w:rsidRDefault="009B78D9" w:rsidP="00CF2BCC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lang w:val="es-ES"/>
        </w:rPr>
      </w:pPr>
      <w:r w:rsidRPr="00A40EDE">
        <w:rPr>
          <w:rFonts w:cstheme="minorHAnsi"/>
          <w:color w:val="000000"/>
          <w:sz w:val="20"/>
          <w:szCs w:val="20"/>
          <w:lang w:val="es-ES"/>
        </w:rPr>
        <w:t xml:space="preserve">5. </w:t>
      </w:r>
      <w:r w:rsidR="00CF2BCC">
        <w:rPr>
          <w:rFonts w:cstheme="minorHAnsi"/>
          <w:color w:val="000000"/>
          <w:sz w:val="20"/>
          <w:szCs w:val="20"/>
          <w:lang w:val="es-ES"/>
        </w:rPr>
        <w:t>Enjuague:</w:t>
      </w:r>
      <w:r w:rsidRPr="00A40EDE">
        <w:rPr>
          <w:rFonts w:cstheme="minorHAnsi"/>
          <w:color w:val="000000"/>
          <w:sz w:val="20"/>
          <w:szCs w:val="20"/>
          <w:lang w:val="es-ES"/>
        </w:rPr>
        <w:t xml:space="preserve"> </w:t>
      </w:r>
      <w:r w:rsidR="00CF2BCC">
        <w:rPr>
          <w:rFonts w:cstheme="minorHAnsi"/>
          <w:color w:val="000000"/>
          <w:sz w:val="20"/>
          <w:szCs w:val="20"/>
          <w:lang w:val="es-ES"/>
        </w:rPr>
        <w:t xml:space="preserve">En esta etapa consiste en eliminar toda la residualidad del producto químico – desinfectante utilizado de manera que no deje trazas del producto y garantice la completa asepsia del elemento desinfectado. </w:t>
      </w:r>
    </w:p>
    <w:p w:rsidR="009B78D9" w:rsidRDefault="009B78D9" w:rsidP="00CF2BCC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lang w:val="es-ES"/>
        </w:rPr>
      </w:pPr>
    </w:p>
    <w:p w:rsidR="007F2E15" w:rsidRDefault="007F2E15" w:rsidP="00CF2BCC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lang w:val="es-ES"/>
        </w:rPr>
      </w:pPr>
    </w:p>
    <w:p w:rsidR="00C75C5A" w:rsidRPr="00C75C5A" w:rsidRDefault="00C75C5A" w:rsidP="00C75C5A">
      <w:pPr>
        <w:spacing w:after="0" w:line="240" w:lineRule="auto"/>
        <w:jc w:val="both"/>
        <w:rPr>
          <w:rFonts w:cstheme="minorHAnsi"/>
          <w:color w:val="000000"/>
          <w:szCs w:val="16"/>
          <w:lang w:val="es-ES"/>
        </w:rPr>
      </w:pPr>
      <w:r w:rsidRPr="00C75C5A">
        <w:rPr>
          <w:rFonts w:cstheme="minorHAnsi"/>
          <w:b/>
          <w:color w:val="000000"/>
          <w:sz w:val="24"/>
          <w:szCs w:val="16"/>
          <w:lang w:val="es-ES"/>
        </w:rPr>
        <w:t>Nota:</w:t>
      </w:r>
      <w:r>
        <w:rPr>
          <w:rFonts w:cstheme="minorHAnsi"/>
          <w:color w:val="000000"/>
          <w:szCs w:val="16"/>
          <w:lang w:val="es-ES"/>
        </w:rPr>
        <w:t xml:space="preserve"> </w:t>
      </w:r>
      <w:r>
        <w:rPr>
          <w:rFonts w:cstheme="minorHAnsi"/>
          <w:color w:val="000000"/>
          <w:sz w:val="24"/>
          <w:szCs w:val="16"/>
          <w:lang w:val="es-ES"/>
        </w:rPr>
        <w:t xml:space="preserve">Todas las operaciones </w:t>
      </w:r>
      <w:r w:rsidRPr="00C75C5A">
        <w:rPr>
          <w:rFonts w:cstheme="minorHAnsi"/>
          <w:color w:val="000000"/>
          <w:sz w:val="24"/>
          <w:szCs w:val="16"/>
          <w:lang w:val="es-ES"/>
        </w:rPr>
        <w:t xml:space="preserve">de limpieza y desinfección deben quedar registradas en el </w:t>
      </w:r>
      <w:r>
        <w:rPr>
          <w:rFonts w:cstheme="minorHAnsi"/>
          <w:color w:val="000000"/>
          <w:sz w:val="24"/>
          <w:szCs w:val="16"/>
          <w:lang w:val="es-ES"/>
        </w:rPr>
        <w:t xml:space="preserve">Anexo 1: </w:t>
      </w:r>
      <w:r>
        <w:rPr>
          <w:rFonts w:cstheme="minorHAnsi"/>
        </w:rPr>
        <w:t xml:space="preserve">Modelo Formato de Limpieza y Desinfección </w:t>
      </w:r>
      <w:r w:rsidRPr="00C75C5A">
        <w:rPr>
          <w:rFonts w:cstheme="minorHAnsi"/>
          <w:color w:val="000000"/>
          <w:sz w:val="24"/>
          <w:szCs w:val="16"/>
          <w:lang w:val="es-ES"/>
        </w:rPr>
        <w:t>según corresponda.</w:t>
      </w:r>
    </w:p>
    <w:p w:rsidR="000F1C1E" w:rsidRPr="006E137C" w:rsidRDefault="000F1C1E" w:rsidP="006E137C">
      <w:pPr>
        <w:spacing w:after="0" w:line="240" w:lineRule="auto"/>
        <w:rPr>
          <w:rFonts w:cstheme="minorHAnsi"/>
          <w:color w:val="000000"/>
          <w:sz w:val="16"/>
          <w:szCs w:val="16"/>
          <w:lang w:val="es-ES"/>
        </w:rPr>
      </w:pPr>
    </w:p>
    <w:p w:rsidR="00096C04" w:rsidRPr="006E137C" w:rsidRDefault="00096C04" w:rsidP="006E137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C0593A" w:rsidRDefault="00BA2F8F" w:rsidP="006E137C">
      <w:pPr>
        <w:spacing w:after="0" w:line="240" w:lineRule="auto"/>
        <w:jc w:val="both"/>
        <w:rPr>
          <w:rFonts w:cstheme="minorHAnsi"/>
          <w:sz w:val="24"/>
          <w:szCs w:val="24"/>
          <w:lang w:eastAsia="es-CO"/>
        </w:rPr>
      </w:pPr>
      <w:r w:rsidRPr="006E137C">
        <w:rPr>
          <w:rFonts w:cstheme="minorHAnsi"/>
          <w:b/>
          <w:sz w:val="24"/>
          <w:szCs w:val="24"/>
        </w:rPr>
        <w:t xml:space="preserve"> </w:t>
      </w:r>
      <w:r w:rsidR="00C0593A" w:rsidRPr="006E137C">
        <w:rPr>
          <w:rFonts w:cstheme="minorHAnsi"/>
          <w:sz w:val="24"/>
          <w:szCs w:val="24"/>
          <w:lang w:eastAsia="es-CO"/>
        </w:rPr>
        <w:tab/>
      </w:r>
    </w:p>
    <w:p w:rsidR="009E1B5E" w:rsidRPr="006E137C" w:rsidRDefault="009E1B5E" w:rsidP="006E137C">
      <w:pPr>
        <w:spacing w:after="0" w:line="240" w:lineRule="auto"/>
        <w:rPr>
          <w:rFonts w:cstheme="minorHAnsi"/>
          <w:sz w:val="24"/>
          <w:szCs w:val="24"/>
          <w:lang w:eastAsia="es-CO"/>
        </w:rPr>
      </w:pPr>
    </w:p>
    <w:p w:rsidR="00200DB1" w:rsidRPr="006E137C" w:rsidRDefault="00200DB1" w:rsidP="006E137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00DB1" w:rsidRPr="006E137C" w:rsidRDefault="00200DB1" w:rsidP="006E137C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:rsidR="00C55028" w:rsidRPr="006E137C" w:rsidRDefault="00C55028" w:rsidP="006E137C">
      <w:pPr>
        <w:spacing w:after="0" w:line="240" w:lineRule="auto"/>
        <w:rPr>
          <w:rFonts w:cstheme="minorHAnsi"/>
          <w:b/>
          <w:color w:val="FF0000"/>
        </w:rPr>
      </w:pPr>
    </w:p>
    <w:p w:rsidR="00E34856" w:rsidRDefault="00E34856" w:rsidP="006E137C">
      <w:pPr>
        <w:spacing w:after="0" w:line="240" w:lineRule="auto"/>
        <w:rPr>
          <w:rFonts w:cstheme="minorHAnsi"/>
          <w:b/>
          <w:color w:val="FF0000"/>
        </w:rPr>
        <w:sectPr w:rsidR="00E34856" w:rsidSect="00E34856">
          <w:headerReference w:type="default" r:id="rId9"/>
          <w:footerReference w:type="default" r:id="rId10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C55028" w:rsidRPr="006E137C" w:rsidRDefault="00C75C5A" w:rsidP="006E137C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Anexo 1: Modelo Formato de Limpieza y Desinfección.</w:t>
      </w:r>
    </w:p>
    <w:tbl>
      <w:tblPr>
        <w:tblW w:w="13462" w:type="dxa"/>
        <w:tblLayout w:type="fixed"/>
        <w:tblLook w:val="04A0" w:firstRow="1" w:lastRow="0" w:firstColumn="1" w:lastColumn="0" w:noHBand="0" w:noVBand="1"/>
      </w:tblPr>
      <w:tblGrid>
        <w:gridCol w:w="1366"/>
        <w:gridCol w:w="934"/>
        <w:gridCol w:w="301"/>
        <w:gridCol w:w="301"/>
        <w:gridCol w:w="301"/>
        <w:gridCol w:w="301"/>
        <w:gridCol w:w="301"/>
        <w:gridCol w:w="301"/>
        <w:gridCol w:w="306"/>
        <w:gridCol w:w="247"/>
        <w:gridCol w:w="438"/>
        <w:gridCol w:w="296"/>
        <w:gridCol w:w="379"/>
        <w:gridCol w:w="379"/>
        <w:gridCol w:w="379"/>
        <w:gridCol w:w="379"/>
        <w:gridCol w:w="379"/>
        <w:gridCol w:w="379"/>
        <w:gridCol w:w="379"/>
        <w:gridCol w:w="9"/>
        <w:gridCol w:w="370"/>
        <w:gridCol w:w="379"/>
        <w:gridCol w:w="379"/>
        <w:gridCol w:w="379"/>
        <w:gridCol w:w="379"/>
        <w:gridCol w:w="15"/>
        <w:gridCol w:w="364"/>
        <w:gridCol w:w="379"/>
        <w:gridCol w:w="379"/>
        <w:gridCol w:w="379"/>
        <w:gridCol w:w="379"/>
        <w:gridCol w:w="379"/>
        <w:gridCol w:w="379"/>
        <w:gridCol w:w="379"/>
        <w:gridCol w:w="489"/>
      </w:tblGrid>
      <w:tr w:rsidR="00C55028" w:rsidRPr="006E137C" w:rsidTr="00E34856">
        <w:trPr>
          <w:trHeight w:val="298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E34856" w:rsidP="006E13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Logo Empresa</w:t>
            </w:r>
          </w:p>
        </w:tc>
        <w:tc>
          <w:tcPr>
            <w:tcW w:w="8590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5028" w:rsidRPr="006E137C" w:rsidRDefault="00E34856" w:rsidP="006E13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GUÍ</w:t>
            </w:r>
            <w:r w:rsidR="00C55028" w:rsidRPr="006E137C">
              <w:rPr>
                <w:rFonts w:eastAsia="Times New Roman" w:cstheme="minorHAnsi"/>
                <w:color w:val="000000"/>
              </w:rPr>
              <w:t xml:space="preserve">A </w:t>
            </w:r>
            <w:r>
              <w:rPr>
                <w:rFonts w:eastAsia="Times New Roman" w:cstheme="minorHAnsi"/>
                <w:color w:val="000000"/>
              </w:rPr>
              <w:t xml:space="preserve">DE </w:t>
            </w:r>
            <w:r w:rsidR="00C55028" w:rsidRPr="006E137C">
              <w:rPr>
                <w:rFonts w:eastAsia="Times New Roman" w:cstheme="minorHAnsi"/>
                <w:color w:val="000000"/>
              </w:rPr>
              <w:t>F</w:t>
            </w:r>
            <w:r>
              <w:rPr>
                <w:rFonts w:eastAsia="Times New Roman" w:cstheme="minorHAnsi"/>
                <w:color w:val="000000"/>
              </w:rPr>
              <w:t>ORMATO DE LIMPIEZA Y DESINFECCIÓ</w:t>
            </w:r>
            <w:r w:rsidR="00C55028" w:rsidRPr="006E137C">
              <w:rPr>
                <w:rFonts w:eastAsia="Times New Roman" w:cstheme="minorHAnsi"/>
                <w:color w:val="000000"/>
              </w:rPr>
              <w:t>N</w:t>
            </w:r>
          </w:p>
        </w:tc>
        <w:tc>
          <w:tcPr>
            <w:tcW w:w="3506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028" w:rsidRPr="006E137C" w:rsidRDefault="00E34856" w:rsidP="006E13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CODIGO: </w:t>
            </w:r>
          </w:p>
        </w:tc>
      </w:tr>
      <w:tr w:rsidR="00C55028" w:rsidRPr="006E137C" w:rsidTr="00E34856">
        <w:trPr>
          <w:trHeight w:val="509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90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506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55028" w:rsidRPr="006E137C" w:rsidTr="00E34856">
        <w:trPr>
          <w:trHeight w:val="298"/>
        </w:trPr>
        <w:tc>
          <w:tcPr>
            <w:tcW w:w="99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donde c: cumple, cp: cumple parcialmente, nc: no cumple</w:t>
            </w:r>
          </w:p>
        </w:tc>
        <w:tc>
          <w:tcPr>
            <w:tcW w:w="3506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55028" w:rsidRPr="006E137C" w:rsidTr="00E34856">
        <w:trPr>
          <w:trHeight w:val="401"/>
        </w:trPr>
        <w:tc>
          <w:tcPr>
            <w:tcW w:w="4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Verificado por:</w:t>
            </w:r>
          </w:p>
        </w:tc>
        <w:tc>
          <w:tcPr>
            <w:tcW w:w="364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 xml:space="preserve">MES:         </w:t>
            </w:r>
          </w:p>
        </w:tc>
        <w:tc>
          <w:tcPr>
            <w:tcW w:w="1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 xml:space="preserve">AÑO: </w:t>
            </w: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REVISA:</w:t>
            </w:r>
          </w:p>
        </w:tc>
      </w:tr>
      <w:tr w:rsidR="00C55028" w:rsidRPr="006E137C" w:rsidTr="00E34856">
        <w:trPr>
          <w:trHeight w:val="432"/>
        </w:trPr>
        <w:tc>
          <w:tcPr>
            <w:tcW w:w="2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55028" w:rsidRPr="006E137C" w:rsidRDefault="00C55028" w:rsidP="006E13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E34856">
              <w:rPr>
                <w:rFonts w:eastAsia="Times New Roman" w:cstheme="minorHAnsi"/>
                <w:b/>
                <w:bCs/>
                <w:color w:val="000000"/>
                <w:sz w:val="18"/>
                <w:szCs w:val="14"/>
              </w:rPr>
              <w:t xml:space="preserve"> 1.</w:t>
            </w:r>
            <w:r w:rsidR="00E34856">
              <w:rPr>
                <w:rFonts w:eastAsia="Times New Roman" w:cstheme="minorHAnsi"/>
                <w:b/>
                <w:bCs/>
                <w:color w:val="000000"/>
                <w:sz w:val="18"/>
                <w:szCs w:val="14"/>
              </w:rPr>
              <w:t>Á</w:t>
            </w:r>
            <w:r w:rsidR="00E34856" w:rsidRPr="00E34856">
              <w:rPr>
                <w:rFonts w:eastAsia="Times New Roman" w:cstheme="minorHAnsi"/>
                <w:b/>
                <w:bCs/>
                <w:color w:val="000000"/>
                <w:sz w:val="18"/>
                <w:szCs w:val="14"/>
              </w:rPr>
              <w:t>REA DE RECEPCIÓN</w:t>
            </w:r>
            <w:r w:rsidR="00E34856"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color w:val="000000"/>
                <w:sz w:val="12"/>
                <w:szCs w:val="12"/>
              </w:rPr>
              <w:t>7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color w:val="000000"/>
                <w:sz w:val="12"/>
                <w:szCs w:val="12"/>
              </w:rPr>
              <w:t>8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color w:val="000000"/>
                <w:sz w:val="12"/>
                <w:szCs w:val="12"/>
              </w:rPr>
              <w:t>9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color w:val="000000"/>
                <w:sz w:val="12"/>
                <w:szCs w:val="12"/>
              </w:rPr>
              <w:t>28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6E137C">
              <w:rPr>
                <w:rFonts w:eastAsia="Times New Roman" w:cstheme="minorHAnsi"/>
                <w:color w:val="000000"/>
                <w:sz w:val="12"/>
                <w:szCs w:val="12"/>
              </w:rPr>
              <w:t>31</w:t>
            </w:r>
          </w:p>
        </w:tc>
      </w:tr>
      <w:tr w:rsidR="00C55028" w:rsidRPr="006E137C" w:rsidTr="00E34856">
        <w:trPr>
          <w:trHeight w:val="26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Pisos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46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Paredes y techos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08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Mostrador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6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Congelador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46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Neveras 1 y 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24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Caja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308"/>
        </w:trPr>
        <w:tc>
          <w:tcPr>
            <w:tcW w:w="2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55028" w:rsidRPr="00E34856" w:rsidRDefault="00C55028" w:rsidP="00E348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E34856">
              <w:rPr>
                <w:rFonts w:eastAsia="Times New Roman" w:cstheme="minorHAnsi"/>
                <w:b/>
                <w:bCs/>
                <w:color w:val="000000"/>
                <w:sz w:val="18"/>
                <w:szCs w:val="14"/>
              </w:rPr>
              <w:t xml:space="preserve">2. </w:t>
            </w:r>
            <w:r w:rsidR="00E34856" w:rsidRPr="00E34856">
              <w:rPr>
                <w:rFonts w:eastAsia="Times New Roman" w:cstheme="minorHAnsi"/>
                <w:b/>
                <w:bCs/>
                <w:color w:val="000000"/>
                <w:sz w:val="18"/>
                <w:szCs w:val="14"/>
              </w:rPr>
              <w:t>ÁREA SALÓN DE COMIDAS</w:t>
            </w:r>
          </w:p>
        </w:tc>
        <w:tc>
          <w:tcPr>
            <w:tcW w:w="111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</w:tr>
      <w:tr w:rsidR="00C55028" w:rsidRPr="006E137C" w:rsidTr="00E34856">
        <w:trPr>
          <w:trHeight w:val="236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Sillas y mesas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36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Vitrinas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24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Ventanas y persianas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08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Puertas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36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Pisos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36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Paredes y techos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308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55028" w:rsidRPr="006E137C" w:rsidRDefault="00C55028" w:rsidP="00E348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3. </w:t>
            </w:r>
            <w:r w:rsidR="00E348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Á</w:t>
            </w:r>
            <w:r w:rsidRPr="006E13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REA DE BAÑOS</w:t>
            </w:r>
          </w:p>
        </w:tc>
        <w:tc>
          <w:tcPr>
            <w:tcW w:w="1116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</w:tr>
      <w:tr w:rsidR="00C55028" w:rsidRPr="006E137C" w:rsidTr="00E34856">
        <w:trPr>
          <w:trHeight w:val="246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Pisos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36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Puertas, paredes, techos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24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Lavamanos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</w:tr>
      <w:tr w:rsidR="00C55028" w:rsidRPr="006E137C" w:rsidTr="00E34856">
        <w:trPr>
          <w:trHeight w:val="224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Inodoro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308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hideMark/>
          </w:tcPr>
          <w:p w:rsidR="00C55028" w:rsidRPr="006E137C" w:rsidRDefault="00E34856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4. Á</w:t>
            </w:r>
            <w:r w:rsidR="00C55028" w:rsidRPr="006E13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REA BODEGA DE INSUMOS</w:t>
            </w:r>
          </w:p>
        </w:tc>
        <w:tc>
          <w:tcPr>
            <w:tcW w:w="1116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36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Pisos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</w:tr>
      <w:tr w:rsidR="00C55028" w:rsidRPr="006E137C" w:rsidTr="00E34856">
        <w:trPr>
          <w:trHeight w:val="246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Puertas, paredes, techos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6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Estantes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323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C55028" w:rsidRPr="006E137C" w:rsidRDefault="00E34856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5. Á</w:t>
            </w:r>
            <w:r w:rsidR="00C55028" w:rsidRPr="006E13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REA DE LAVADO</w:t>
            </w:r>
          </w:p>
        </w:tc>
        <w:tc>
          <w:tcPr>
            <w:tcW w:w="1116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31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Pisos y paredes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92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Lavaderos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46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Estantes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62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C55028" w:rsidRPr="006E137C" w:rsidRDefault="00E34856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6. ÁREA DE COCCIÓ</w:t>
            </w:r>
            <w:r w:rsidR="00C55028" w:rsidRPr="006E13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6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Pisos y paredes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46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Hornillas y utensilios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77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Mesas y lavaplatos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308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C55028" w:rsidRPr="006E137C" w:rsidRDefault="00E34856" w:rsidP="00E3485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Á</w:t>
            </w:r>
            <w:r w:rsidRPr="006E13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REA DE PREPARACIÓN DE JUGOS</w:t>
            </w:r>
          </w:p>
        </w:tc>
        <w:tc>
          <w:tcPr>
            <w:tcW w:w="1116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color w:val="000000"/>
                <w:sz w:val="14"/>
                <w:szCs w:val="14"/>
              </w:rPr>
              <w:t> </w:t>
            </w:r>
          </w:p>
        </w:tc>
      </w:tr>
      <w:tr w:rsidR="00C55028" w:rsidRPr="006E137C" w:rsidTr="00E34856">
        <w:trPr>
          <w:trHeight w:val="277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Licuadoras y utensilios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85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Refrigerador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98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Mesas y lavaplatos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321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:rsidR="00C55028" w:rsidRPr="006E137C" w:rsidRDefault="00C55028" w:rsidP="00E348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8. </w:t>
            </w:r>
            <w:r w:rsidR="00E348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Á</w:t>
            </w:r>
            <w:r w:rsidRPr="006E13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REA DE  ASADO DE AREPAS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C55028" w:rsidRPr="006E137C" w:rsidTr="00E34856">
        <w:trPr>
          <w:trHeight w:val="308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Piso, </w:t>
            </w:r>
            <w:r w:rsidR="00DF354E"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fogón</w:t>
            </w: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y la mesa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55028" w:rsidRPr="006E137C" w:rsidTr="00E34856">
        <w:trPr>
          <w:trHeight w:val="216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C55028" w:rsidRPr="006E137C" w:rsidRDefault="00C55028" w:rsidP="00E3485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9. </w:t>
            </w:r>
            <w:r w:rsidR="00E348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Á</w:t>
            </w:r>
            <w:r w:rsidRPr="006E13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REA BODEGA DE INSUMOS</w:t>
            </w:r>
          </w:p>
        </w:tc>
        <w:tc>
          <w:tcPr>
            <w:tcW w:w="111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C55028" w:rsidRPr="006E137C" w:rsidTr="00E34856">
        <w:trPr>
          <w:trHeight w:val="246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Pisos y paredes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16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Estibas, canastillas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62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:rsidR="00C55028" w:rsidRPr="006E137C" w:rsidRDefault="00C55028" w:rsidP="00E3485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E13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10. </w:t>
            </w:r>
            <w:r w:rsidR="00E348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Á</w:t>
            </w:r>
            <w:r w:rsidRPr="006E13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REA DE RESIDUOS</w:t>
            </w:r>
          </w:p>
        </w:tc>
        <w:tc>
          <w:tcPr>
            <w:tcW w:w="111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Pisos, paredes y techo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46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Canecas 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46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:rsidR="00C55028" w:rsidRPr="006E137C" w:rsidRDefault="00E34856" w:rsidP="006E13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11. Á</w:t>
            </w:r>
            <w:r w:rsidR="00C55028" w:rsidRPr="006E13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REA PRODUCTOS DE ASEO</w:t>
            </w:r>
          </w:p>
        </w:tc>
        <w:tc>
          <w:tcPr>
            <w:tcW w:w="111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31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Pisos, paredes y techo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028" w:rsidRPr="006E137C" w:rsidTr="00E34856">
        <w:trPr>
          <w:trHeight w:val="277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E137C">
              <w:rPr>
                <w:rFonts w:eastAsia="Times New Roman" w:cstheme="minorHAnsi"/>
                <w:color w:val="000000"/>
                <w:sz w:val="16"/>
                <w:szCs w:val="16"/>
              </w:rPr>
              <w:t>Estantes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28" w:rsidRPr="006E137C" w:rsidRDefault="00C55028" w:rsidP="006E137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E137C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:rsidR="00C73446" w:rsidRPr="006E137C" w:rsidRDefault="00C73446" w:rsidP="006E137C">
      <w:pPr>
        <w:spacing w:after="0" w:line="240" w:lineRule="auto"/>
        <w:rPr>
          <w:rFonts w:cstheme="minorHAnsi"/>
          <w:b/>
        </w:rPr>
      </w:pPr>
    </w:p>
    <w:p w:rsidR="00EC1304" w:rsidRPr="006E137C" w:rsidRDefault="00EC1304" w:rsidP="006E137C">
      <w:pPr>
        <w:spacing w:after="0" w:line="240" w:lineRule="auto"/>
        <w:rPr>
          <w:rFonts w:cstheme="minorHAnsi"/>
          <w:b/>
        </w:rPr>
      </w:pPr>
    </w:p>
    <w:p w:rsidR="00A4647F" w:rsidRPr="006E137C" w:rsidRDefault="00A4647F" w:rsidP="006E137C">
      <w:pPr>
        <w:spacing w:after="0" w:line="240" w:lineRule="auto"/>
        <w:rPr>
          <w:rFonts w:cstheme="minorHAnsi"/>
          <w:b/>
        </w:rPr>
      </w:pPr>
    </w:p>
    <w:sectPr w:rsidR="00A4647F" w:rsidRPr="006E137C" w:rsidSect="00E34856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4FB" w:rsidRDefault="008434FB" w:rsidP="005A57D3">
      <w:pPr>
        <w:spacing w:after="0" w:line="240" w:lineRule="auto"/>
      </w:pPr>
      <w:r>
        <w:separator/>
      </w:r>
    </w:p>
  </w:endnote>
  <w:endnote w:type="continuationSeparator" w:id="0">
    <w:p w:rsidR="008434FB" w:rsidRDefault="008434FB" w:rsidP="005A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altName w:val="Leelawadee UI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9F" w:rsidRPr="00B70BF3" w:rsidRDefault="00013C9F" w:rsidP="00311215">
    <w:pPr>
      <w:pStyle w:val="Cuerpodeltexto40"/>
      <w:shd w:val="clear" w:color="auto" w:fill="auto"/>
      <w:ind w:firstLine="0"/>
      <w:jc w:val="center"/>
      <w:rPr>
        <w:rFonts w:asciiTheme="minorHAnsi" w:hAnsiTheme="minorHAnsi" w:cs="Arial"/>
        <w:i/>
        <w:color w:val="000000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4FB" w:rsidRDefault="008434FB" w:rsidP="005A57D3">
      <w:pPr>
        <w:spacing w:after="0" w:line="240" w:lineRule="auto"/>
      </w:pPr>
      <w:r>
        <w:separator/>
      </w:r>
    </w:p>
  </w:footnote>
  <w:footnote w:type="continuationSeparator" w:id="0">
    <w:p w:rsidR="008434FB" w:rsidRDefault="008434FB" w:rsidP="005A5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26" w:type="dxa"/>
      <w:tblInd w:w="-851" w:type="dxa"/>
      <w:tblLook w:val="04A0" w:firstRow="1" w:lastRow="0" w:firstColumn="1" w:lastColumn="0" w:noHBand="0" w:noVBand="1"/>
    </w:tblPr>
    <w:tblGrid>
      <w:gridCol w:w="2064"/>
      <w:gridCol w:w="2234"/>
      <w:gridCol w:w="3203"/>
      <w:gridCol w:w="1776"/>
      <w:gridCol w:w="1749"/>
    </w:tblGrid>
    <w:tr w:rsidR="00013C9F" w:rsidRPr="006E137C" w:rsidTr="006E137C">
      <w:trPr>
        <w:trHeight w:val="264"/>
      </w:trPr>
      <w:tc>
        <w:tcPr>
          <w:tcW w:w="2064" w:type="dxa"/>
          <w:vMerge w:val="restart"/>
        </w:tcPr>
        <w:p w:rsidR="00013C9F" w:rsidRPr="006E137C" w:rsidRDefault="00013C9F" w:rsidP="006E137C">
          <w:pPr>
            <w:pStyle w:val="Encabezado"/>
            <w:rPr>
              <w:rFonts w:cstheme="minorHAnsi"/>
              <w:b/>
            </w:rPr>
          </w:pPr>
          <w:r>
            <w:rPr>
              <w:rFonts w:cstheme="minorHAnsi"/>
              <w:noProof/>
              <w:sz w:val="24"/>
              <w:szCs w:val="24"/>
              <w:lang w:eastAsia="es-CO"/>
            </w:rPr>
            <w:t>LOGO DEL ESTABLECIMIENTO GASTRONOMICO</w:t>
          </w:r>
        </w:p>
      </w:tc>
      <w:tc>
        <w:tcPr>
          <w:tcW w:w="2234" w:type="dxa"/>
          <w:vMerge w:val="restart"/>
        </w:tcPr>
        <w:p w:rsidR="00013C9F" w:rsidRPr="006E137C" w:rsidRDefault="00013C9F" w:rsidP="00311215">
          <w:pPr>
            <w:pStyle w:val="Encabezado"/>
            <w:rPr>
              <w:rFonts w:cstheme="minorHAnsi"/>
              <w:b/>
            </w:rPr>
          </w:pPr>
        </w:p>
      </w:tc>
      <w:tc>
        <w:tcPr>
          <w:tcW w:w="3203" w:type="dxa"/>
          <w:vMerge w:val="restart"/>
          <w:vAlign w:val="center"/>
        </w:tcPr>
        <w:p w:rsidR="00013C9F" w:rsidRPr="006E137C" w:rsidRDefault="00013C9F" w:rsidP="006E137C">
          <w:pPr>
            <w:pStyle w:val="Encabezado"/>
            <w:jc w:val="center"/>
            <w:rPr>
              <w:rFonts w:cstheme="minorHAnsi"/>
              <w:b/>
              <w:caps/>
              <w:sz w:val="20"/>
              <w:szCs w:val="20"/>
            </w:rPr>
          </w:pPr>
          <w:r w:rsidRPr="006E137C">
            <w:rPr>
              <w:rFonts w:cstheme="minorHAnsi"/>
              <w:b/>
              <w:caps/>
              <w:sz w:val="18"/>
              <w:szCs w:val="20"/>
            </w:rPr>
            <w:t xml:space="preserve">GUÍA para implementar el </w:t>
          </w:r>
          <w:r w:rsidRPr="006E137C">
            <w:rPr>
              <w:rFonts w:cstheme="minorHAnsi"/>
              <w:b/>
              <w:caps/>
              <w:sz w:val="24"/>
              <w:szCs w:val="20"/>
            </w:rPr>
            <w:t>Programa de LIMPIEZA Y DESINFECCIÓN</w:t>
          </w:r>
        </w:p>
      </w:tc>
      <w:tc>
        <w:tcPr>
          <w:tcW w:w="1776" w:type="dxa"/>
          <w:vAlign w:val="center"/>
        </w:tcPr>
        <w:p w:rsidR="00013C9F" w:rsidRPr="006E137C" w:rsidRDefault="00013C9F" w:rsidP="006E137C">
          <w:pPr>
            <w:pStyle w:val="Encabezado"/>
            <w:jc w:val="center"/>
            <w:rPr>
              <w:rFonts w:cstheme="minorHAnsi"/>
              <w:b/>
              <w:caps/>
              <w:sz w:val="16"/>
              <w:szCs w:val="20"/>
            </w:rPr>
          </w:pPr>
          <w:r w:rsidRPr="006E137C">
            <w:rPr>
              <w:rFonts w:cstheme="minorHAnsi"/>
              <w:b/>
              <w:caps/>
              <w:sz w:val="16"/>
              <w:szCs w:val="20"/>
            </w:rPr>
            <w:t>Código</w:t>
          </w:r>
        </w:p>
      </w:tc>
      <w:tc>
        <w:tcPr>
          <w:tcW w:w="1749" w:type="dxa"/>
          <w:vAlign w:val="center"/>
        </w:tcPr>
        <w:p w:rsidR="00013C9F" w:rsidRPr="006E137C" w:rsidRDefault="00013C9F" w:rsidP="006E137C">
          <w:pPr>
            <w:pStyle w:val="Encabezado"/>
            <w:jc w:val="center"/>
            <w:rPr>
              <w:rFonts w:cstheme="minorHAnsi"/>
              <w:sz w:val="16"/>
              <w:szCs w:val="20"/>
            </w:rPr>
          </w:pPr>
          <w:r w:rsidRPr="006E137C">
            <w:rPr>
              <w:rFonts w:cstheme="minorHAnsi"/>
              <w:sz w:val="16"/>
              <w:szCs w:val="20"/>
            </w:rPr>
            <w:t>PC 01</w:t>
          </w:r>
        </w:p>
      </w:tc>
    </w:tr>
    <w:tr w:rsidR="00013C9F" w:rsidRPr="006E137C" w:rsidTr="006E137C">
      <w:trPr>
        <w:trHeight w:val="270"/>
      </w:trPr>
      <w:tc>
        <w:tcPr>
          <w:tcW w:w="2064" w:type="dxa"/>
          <w:vMerge/>
        </w:tcPr>
        <w:p w:rsidR="00013C9F" w:rsidRPr="006E137C" w:rsidRDefault="00013C9F" w:rsidP="00311215">
          <w:pPr>
            <w:pStyle w:val="Encabezado"/>
            <w:rPr>
              <w:rFonts w:cstheme="minorHAnsi"/>
            </w:rPr>
          </w:pPr>
        </w:p>
      </w:tc>
      <w:tc>
        <w:tcPr>
          <w:tcW w:w="2234" w:type="dxa"/>
          <w:vMerge/>
        </w:tcPr>
        <w:p w:rsidR="00013C9F" w:rsidRPr="006E137C" w:rsidRDefault="00013C9F" w:rsidP="00311215">
          <w:pPr>
            <w:pStyle w:val="Encabezado"/>
            <w:rPr>
              <w:rFonts w:cstheme="minorHAnsi"/>
            </w:rPr>
          </w:pPr>
        </w:p>
      </w:tc>
      <w:tc>
        <w:tcPr>
          <w:tcW w:w="3203" w:type="dxa"/>
          <w:vMerge/>
          <w:vAlign w:val="center"/>
        </w:tcPr>
        <w:p w:rsidR="00013C9F" w:rsidRPr="006E137C" w:rsidRDefault="00013C9F" w:rsidP="006E137C">
          <w:pPr>
            <w:pStyle w:val="Encabezado"/>
            <w:jc w:val="center"/>
            <w:rPr>
              <w:rFonts w:cstheme="minorHAnsi"/>
              <w:b/>
              <w:caps/>
              <w:sz w:val="20"/>
              <w:szCs w:val="20"/>
            </w:rPr>
          </w:pPr>
        </w:p>
      </w:tc>
      <w:tc>
        <w:tcPr>
          <w:tcW w:w="1776" w:type="dxa"/>
          <w:vAlign w:val="center"/>
        </w:tcPr>
        <w:p w:rsidR="00013C9F" w:rsidRPr="006E137C" w:rsidRDefault="00013C9F" w:rsidP="006E137C">
          <w:pPr>
            <w:pStyle w:val="Encabezado"/>
            <w:jc w:val="center"/>
            <w:rPr>
              <w:rFonts w:cstheme="minorHAnsi"/>
              <w:b/>
              <w:caps/>
              <w:sz w:val="16"/>
              <w:szCs w:val="20"/>
            </w:rPr>
          </w:pPr>
          <w:r w:rsidRPr="006E137C">
            <w:rPr>
              <w:rFonts w:cstheme="minorHAnsi"/>
              <w:b/>
              <w:caps/>
              <w:sz w:val="16"/>
              <w:szCs w:val="20"/>
            </w:rPr>
            <w:t>Fecha DE edición</w:t>
          </w:r>
        </w:p>
      </w:tc>
      <w:tc>
        <w:tcPr>
          <w:tcW w:w="1749" w:type="dxa"/>
          <w:vAlign w:val="center"/>
        </w:tcPr>
        <w:p w:rsidR="00013C9F" w:rsidRPr="006E137C" w:rsidRDefault="00013C9F" w:rsidP="006E137C">
          <w:pPr>
            <w:pStyle w:val="Encabezado"/>
            <w:jc w:val="center"/>
            <w:rPr>
              <w:rFonts w:cstheme="minorHAnsi"/>
              <w:sz w:val="16"/>
              <w:szCs w:val="20"/>
            </w:rPr>
          </w:pPr>
          <w:r>
            <w:rPr>
              <w:rFonts w:cstheme="minorHAnsi"/>
              <w:sz w:val="16"/>
              <w:szCs w:val="20"/>
            </w:rPr>
            <w:t xml:space="preserve">Mayo de </w:t>
          </w:r>
          <w:r w:rsidRPr="006E137C">
            <w:rPr>
              <w:rFonts w:cstheme="minorHAnsi"/>
              <w:sz w:val="16"/>
              <w:szCs w:val="20"/>
            </w:rPr>
            <w:t>2022</w:t>
          </w:r>
        </w:p>
      </w:tc>
    </w:tr>
    <w:tr w:rsidR="00013C9F" w:rsidRPr="006E137C" w:rsidTr="006E137C">
      <w:trPr>
        <w:trHeight w:val="124"/>
      </w:trPr>
      <w:tc>
        <w:tcPr>
          <w:tcW w:w="2064" w:type="dxa"/>
          <w:vMerge/>
        </w:tcPr>
        <w:p w:rsidR="00013C9F" w:rsidRPr="006E137C" w:rsidRDefault="00013C9F" w:rsidP="00311215">
          <w:pPr>
            <w:pStyle w:val="Encabezado"/>
            <w:rPr>
              <w:rFonts w:cstheme="minorHAnsi"/>
            </w:rPr>
          </w:pPr>
        </w:p>
      </w:tc>
      <w:tc>
        <w:tcPr>
          <w:tcW w:w="2234" w:type="dxa"/>
          <w:vMerge/>
        </w:tcPr>
        <w:p w:rsidR="00013C9F" w:rsidRPr="006E137C" w:rsidRDefault="00013C9F" w:rsidP="00311215">
          <w:pPr>
            <w:pStyle w:val="Encabezado"/>
            <w:rPr>
              <w:rFonts w:cstheme="minorHAnsi"/>
            </w:rPr>
          </w:pPr>
        </w:p>
      </w:tc>
      <w:tc>
        <w:tcPr>
          <w:tcW w:w="3203" w:type="dxa"/>
          <w:vMerge/>
          <w:vAlign w:val="center"/>
        </w:tcPr>
        <w:p w:rsidR="00013C9F" w:rsidRPr="006E137C" w:rsidRDefault="00013C9F" w:rsidP="006E137C">
          <w:pPr>
            <w:pStyle w:val="Encabezado"/>
            <w:jc w:val="center"/>
            <w:rPr>
              <w:rFonts w:cstheme="minorHAnsi"/>
              <w:b/>
              <w:caps/>
              <w:sz w:val="20"/>
              <w:szCs w:val="20"/>
            </w:rPr>
          </w:pPr>
        </w:p>
      </w:tc>
      <w:tc>
        <w:tcPr>
          <w:tcW w:w="1776" w:type="dxa"/>
          <w:vAlign w:val="center"/>
        </w:tcPr>
        <w:p w:rsidR="00013C9F" w:rsidRPr="006E137C" w:rsidRDefault="00013C9F" w:rsidP="006E137C">
          <w:pPr>
            <w:pStyle w:val="Encabezado"/>
            <w:jc w:val="center"/>
            <w:rPr>
              <w:rFonts w:cstheme="minorHAnsi"/>
              <w:b/>
              <w:caps/>
              <w:sz w:val="16"/>
              <w:szCs w:val="20"/>
            </w:rPr>
          </w:pPr>
          <w:r w:rsidRPr="006E137C">
            <w:rPr>
              <w:rFonts w:cstheme="minorHAnsi"/>
              <w:b/>
              <w:caps/>
              <w:sz w:val="16"/>
              <w:szCs w:val="20"/>
            </w:rPr>
            <w:t>Versión</w:t>
          </w:r>
        </w:p>
      </w:tc>
      <w:tc>
        <w:tcPr>
          <w:tcW w:w="1749" w:type="dxa"/>
          <w:vAlign w:val="center"/>
        </w:tcPr>
        <w:p w:rsidR="00013C9F" w:rsidRPr="006E137C" w:rsidRDefault="00013C9F" w:rsidP="006E137C">
          <w:pPr>
            <w:pStyle w:val="Encabezado"/>
            <w:jc w:val="center"/>
            <w:rPr>
              <w:rFonts w:cstheme="minorHAnsi"/>
              <w:sz w:val="16"/>
              <w:szCs w:val="20"/>
            </w:rPr>
          </w:pPr>
          <w:r w:rsidRPr="006E137C">
            <w:rPr>
              <w:rFonts w:cstheme="minorHAnsi"/>
              <w:sz w:val="16"/>
              <w:szCs w:val="20"/>
            </w:rPr>
            <w:t>01</w:t>
          </w:r>
        </w:p>
      </w:tc>
    </w:tr>
    <w:tr w:rsidR="00013C9F" w:rsidRPr="006E137C" w:rsidTr="006E137C">
      <w:trPr>
        <w:trHeight w:val="66"/>
      </w:trPr>
      <w:tc>
        <w:tcPr>
          <w:tcW w:w="2064" w:type="dxa"/>
          <w:vMerge/>
        </w:tcPr>
        <w:p w:rsidR="00013C9F" w:rsidRPr="006E137C" w:rsidRDefault="00013C9F" w:rsidP="00311215">
          <w:pPr>
            <w:pStyle w:val="Encabezado"/>
            <w:rPr>
              <w:rFonts w:cstheme="minorHAnsi"/>
            </w:rPr>
          </w:pPr>
        </w:p>
      </w:tc>
      <w:tc>
        <w:tcPr>
          <w:tcW w:w="2234" w:type="dxa"/>
          <w:vMerge/>
        </w:tcPr>
        <w:p w:rsidR="00013C9F" w:rsidRPr="006E137C" w:rsidRDefault="00013C9F" w:rsidP="00311215">
          <w:pPr>
            <w:pStyle w:val="Encabezado"/>
            <w:rPr>
              <w:rFonts w:cstheme="minorHAnsi"/>
            </w:rPr>
          </w:pPr>
        </w:p>
      </w:tc>
      <w:tc>
        <w:tcPr>
          <w:tcW w:w="3203" w:type="dxa"/>
          <w:vMerge/>
          <w:vAlign w:val="center"/>
        </w:tcPr>
        <w:p w:rsidR="00013C9F" w:rsidRPr="006E137C" w:rsidRDefault="00013C9F" w:rsidP="006E137C">
          <w:pPr>
            <w:pStyle w:val="Encabezado"/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1776" w:type="dxa"/>
          <w:vAlign w:val="center"/>
        </w:tcPr>
        <w:p w:rsidR="00013C9F" w:rsidRPr="006E137C" w:rsidRDefault="00013C9F" w:rsidP="006E137C">
          <w:pPr>
            <w:pStyle w:val="Encabezado"/>
            <w:jc w:val="center"/>
            <w:rPr>
              <w:rFonts w:cstheme="minorHAnsi"/>
              <w:b/>
              <w:caps/>
              <w:sz w:val="16"/>
              <w:szCs w:val="20"/>
            </w:rPr>
          </w:pPr>
          <w:r w:rsidRPr="006E137C">
            <w:rPr>
              <w:rFonts w:cstheme="minorHAnsi"/>
              <w:b/>
              <w:caps/>
              <w:sz w:val="16"/>
              <w:szCs w:val="20"/>
            </w:rPr>
            <w:t>pÁgina</w:t>
          </w:r>
        </w:p>
      </w:tc>
      <w:tc>
        <w:tcPr>
          <w:tcW w:w="1749" w:type="dxa"/>
          <w:vAlign w:val="center"/>
        </w:tcPr>
        <w:p w:rsidR="00013C9F" w:rsidRPr="006E137C" w:rsidRDefault="00013C9F" w:rsidP="006E137C">
          <w:pPr>
            <w:pStyle w:val="Encabezado"/>
            <w:jc w:val="center"/>
            <w:rPr>
              <w:rFonts w:cstheme="minorHAnsi"/>
              <w:sz w:val="16"/>
              <w:szCs w:val="20"/>
            </w:rPr>
          </w:pPr>
          <w:r w:rsidRPr="006E137C">
            <w:rPr>
              <w:rFonts w:cstheme="minorHAnsi"/>
              <w:sz w:val="16"/>
              <w:szCs w:val="20"/>
            </w:rPr>
            <w:fldChar w:fldCharType="begin"/>
          </w:r>
          <w:r w:rsidRPr="006E137C">
            <w:rPr>
              <w:rFonts w:cstheme="minorHAnsi"/>
              <w:sz w:val="16"/>
              <w:szCs w:val="20"/>
            </w:rPr>
            <w:instrText>PAGE   \* MERGEFORMAT</w:instrText>
          </w:r>
          <w:r w:rsidRPr="006E137C">
            <w:rPr>
              <w:rFonts w:cstheme="minorHAnsi"/>
              <w:sz w:val="16"/>
              <w:szCs w:val="20"/>
            </w:rPr>
            <w:fldChar w:fldCharType="separate"/>
          </w:r>
          <w:r w:rsidR="00252CB6" w:rsidRPr="00252CB6">
            <w:rPr>
              <w:rFonts w:cstheme="minorHAnsi"/>
              <w:noProof/>
              <w:sz w:val="16"/>
              <w:szCs w:val="20"/>
              <w:lang w:val="es-ES"/>
            </w:rPr>
            <w:t>6</w:t>
          </w:r>
          <w:r w:rsidRPr="006E137C">
            <w:rPr>
              <w:rFonts w:cstheme="minorHAnsi"/>
              <w:sz w:val="16"/>
              <w:szCs w:val="20"/>
            </w:rPr>
            <w:fldChar w:fldCharType="end"/>
          </w:r>
        </w:p>
      </w:tc>
    </w:tr>
  </w:tbl>
  <w:p w:rsidR="00013C9F" w:rsidRPr="006E137C" w:rsidRDefault="00013C9F" w:rsidP="005A57D3">
    <w:pPr>
      <w:pStyle w:val="Encabezad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803"/>
    <w:multiLevelType w:val="multilevel"/>
    <w:tmpl w:val="E0C460B8"/>
    <w:lvl w:ilvl="0">
      <w:start w:val="1"/>
      <w:numFmt w:val="decimal"/>
      <w:lvlText w:val="1.3.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9B0063"/>
    <w:multiLevelType w:val="hybridMultilevel"/>
    <w:tmpl w:val="02420D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68D1"/>
    <w:multiLevelType w:val="hybridMultilevel"/>
    <w:tmpl w:val="D72A15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705B2"/>
    <w:multiLevelType w:val="hybridMultilevel"/>
    <w:tmpl w:val="3A7E5256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E57502"/>
    <w:multiLevelType w:val="hybridMultilevel"/>
    <w:tmpl w:val="AF5877A2"/>
    <w:lvl w:ilvl="0" w:tplc="E5E0467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963538"/>
    <w:multiLevelType w:val="hybridMultilevel"/>
    <w:tmpl w:val="62780F8A"/>
    <w:lvl w:ilvl="0" w:tplc="2E5290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2808AD"/>
    <w:multiLevelType w:val="hybridMultilevel"/>
    <w:tmpl w:val="23E460B4"/>
    <w:lvl w:ilvl="0" w:tplc="395A7B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95A7B9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120360"/>
    <w:multiLevelType w:val="hybridMultilevel"/>
    <w:tmpl w:val="3A32F4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747B1"/>
    <w:multiLevelType w:val="hybridMultilevel"/>
    <w:tmpl w:val="05C4B374"/>
    <w:lvl w:ilvl="0" w:tplc="240A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9" w15:restartNumberingAfterBreak="0">
    <w:nsid w:val="36761E19"/>
    <w:multiLevelType w:val="hybridMultilevel"/>
    <w:tmpl w:val="E528DE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B7E2B"/>
    <w:multiLevelType w:val="hybridMultilevel"/>
    <w:tmpl w:val="0D720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84ED4"/>
    <w:multiLevelType w:val="hybridMultilevel"/>
    <w:tmpl w:val="5694042E"/>
    <w:lvl w:ilvl="0" w:tplc="C1F69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360928"/>
    <w:multiLevelType w:val="hybridMultilevel"/>
    <w:tmpl w:val="DBCCCB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E584C"/>
    <w:multiLevelType w:val="hybridMultilevel"/>
    <w:tmpl w:val="E7902D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C77BA"/>
    <w:multiLevelType w:val="hybridMultilevel"/>
    <w:tmpl w:val="872C0D16"/>
    <w:lvl w:ilvl="0" w:tplc="71509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92AE7"/>
    <w:multiLevelType w:val="hybridMultilevel"/>
    <w:tmpl w:val="102CAA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B723D"/>
    <w:multiLevelType w:val="hybridMultilevel"/>
    <w:tmpl w:val="D04219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3716"/>
    <w:multiLevelType w:val="hybridMultilevel"/>
    <w:tmpl w:val="F7ECA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D04BF"/>
    <w:multiLevelType w:val="hybridMultilevel"/>
    <w:tmpl w:val="BD143AE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95A7B9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D831E9"/>
    <w:multiLevelType w:val="hybridMultilevel"/>
    <w:tmpl w:val="049AF5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A0DDD"/>
    <w:multiLevelType w:val="multilevel"/>
    <w:tmpl w:val="342A9C6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8F3FDD"/>
    <w:multiLevelType w:val="hybridMultilevel"/>
    <w:tmpl w:val="AF40E008"/>
    <w:lvl w:ilvl="0" w:tplc="6046CB96">
      <w:start w:val="2"/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C0007"/>
    <w:multiLevelType w:val="hybridMultilevel"/>
    <w:tmpl w:val="3B1286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3593E"/>
    <w:multiLevelType w:val="multilevel"/>
    <w:tmpl w:val="BCA475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24" w15:restartNumberingAfterBreak="0">
    <w:nsid w:val="71232EBA"/>
    <w:multiLevelType w:val="hybridMultilevel"/>
    <w:tmpl w:val="A296D5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C4F52"/>
    <w:multiLevelType w:val="multilevel"/>
    <w:tmpl w:val="6B122B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E54216C"/>
    <w:multiLevelType w:val="multilevel"/>
    <w:tmpl w:val="530ED3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  <w:lang w:val="es-C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3"/>
  </w:num>
  <w:num w:numId="5">
    <w:abstractNumId w:val="16"/>
  </w:num>
  <w:num w:numId="6">
    <w:abstractNumId w:val="14"/>
  </w:num>
  <w:num w:numId="7">
    <w:abstractNumId w:val="25"/>
  </w:num>
  <w:num w:numId="8">
    <w:abstractNumId w:val="19"/>
  </w:num>
  <w:num w:numId="9">
    <w:abstractNumId w:val="26"/>
  </w:num>
  <w:num w:numId="10">
    <w:abstractNumId w:val="23"/>
  </w:num>
  <w:num w:numId="11">
    <w:abstractNumId w:val="15"/>
  </w:num>
  <w:num w:numId="12">
    <w:abstractNumId w:val="7"/>
  </w:num>
  <w:num w:numId="13">
    <w:abstractNumId w:val="2"/>
  </w:num>
  <w:num w:numId="14">
    <w:abstractNumId w:val="18"/>
  </w:num>
  <w:num w:numId="15">
    <w:abstractNumId w:val="4"/>
  </w:num>
  <w:num w:numId="16">
    <w:abstractNumId w:val="17"/>
  </w:num>
  <w:num w:numId="17">
    <w:abstractNumId w:val="21"/>
  </w:num>
  <w:num w:numId="18">
    <w:abstractNumId w:val="11"/>
  </w:num>
  <w:num w:numId="19">
    <w:abstractNumId w:val="6"/>
  </w:num>
  <w:num w:numId="20">
    <w:abstractNumId w:val="24"/>
  </w:num>
  <w:num w:numId="21">
    <w:abstractNumId w:val="13"/>
  </w:num>
  <w:num w:numId="22">
    <w:abstractNumId w:val="9"/>
  </w:num>
  <w:num w:numId="23">
    <w:abstractNumId w:val="1"/>
  </w:num>
  <w:num w:numId="24">
    <w:abstractNumId w:val="10"/>
  </w:num>
  <w:num w:numId="25">
    <w:abstractNumId w:val="12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D3"/>
    <w:rsid w:val="00001770"/>
    <w:rsid w:val="00013C9F"/>
    <w:rsid w:val="00045CA5"/>
    <w:rsid w:val="00051E2F"/>
    <w:rsid w:val="000624FA"/>
    <w:rsid w:val="00062D5D"/>
    <w:rsid w:val="00075DB9"/>
    <w:rsid w:val="00095BE2"/>
    <w:rsid w:val="00096C04"/>
    <w:rsid w:val="000A05E6"/>
    <w:rsid w:val="000B2961"/>
    <w:rsid w:val="000B4076"/>
    <w:rsid w:val="000D468C"/>
    <w:rsid w:val="000E2A44"/>
    <w:rsid w:val="000F0586"/>
    <w:rsid w:val="000F1C1E"/>
    <w:rsid w:val="000F29E4"/>
    <w:rsid w:val="00136C11"/>
    <w:rsid w:val="0017634E"/>
    <w:rsid w:val="00187994"/>
    <w:rsid w:val="00193845"/>
    <w:rsid w:val="001D5B85"/>
    <w:rsid w:val="001E2AFA"/>
    <w:rsid w:val="00200DB1"/>
    <w:rsid w:val="00202B66"/>
    <w:rsid w:val="00212E93"/>
    <w:rsid w:val="002355A7"/>
    <w:rsid w:val="00240C9C"/>
    <w:rsid w:val="00250CD3"/>
    <w:rsid w:val="00252CB6"/>
    <w:rsid w:val="00256FC0"/>
    <w:rsid w:val="0028026E"/>
    <w:rsid w:val="002A2B89"/>
    <w:rsid w:val="002B5FCA"/>
    <w:rsid w:val="002B7894"/>
    <w:rsid w:val="00300CC0"/>
    <w:rsid w:val="00311215"/>
    <w:rsid w:val="00311AD9"/>
    <w:rsid w:val="003162B4"/>
    <w:rsid w:val="00325635"/>
    <w:rsid w:val="00337708"/>
    <w:rsid w:val="00357FF4"/>
    <w:rsid w:val="00374119"/>
    <w:rsid w:val="00375592"/>
    <w:rsid w:val="003829E3"/>
    <w:rsid w:val="003D1D64"/>
    <w:rsid w:val="003D32DC"/>
    <w:rsid w:val="00415C75"/>
    <w:rsid w:val="00420A98"/>
    <w:rsid w:val="00421039"/>
    <w:rsid w:val="00437EEC"/>
    <w:rsid w:val="0045405B"/>
    <w:rsid w:val="00492884"/>
    <w:rsid w:val="0049429A"/>
    <w:rsid w:val="004A58B2"/>
    <w:rsid w:val="004A5A7F"/>
    <w:rsid w:val="004A6569"/>
    <w:rsid w:val="004B531A"/>
    <w:rsid w:val="004C7592"/>
    <w:rsid w:val="004D2F8E"/>
    <w:rsid w:val="004E2956"/>
    <w:rsid w:val="005116F6"/>
    <w:rsid w:val="005246EE"/>
    <w:rsid w:val="00543E50"/>
    <w:rsid w:val="00585DA0"/>
    <w:rsid w:val="00586942"/>
    <w:rsid w:val="00597D80"/>
    <w:rsid w:val="005A1805"/>
    <w:rsid w:val="005A355D"/>
    <w:rsid w:val="005A57D3"/>
    <w:rsid w:val="005A5C1C"/>
    <w:rsid w:val="005C46DC"/>
    <w:rsid w:val="005E369A"/>
    <w:rsid w:val="005E62BB"/>
    <w:rsid w:val="00601670"/>
    <w:rsid w:val="0066248C"/>
    <w:rsid w:val="00666E41"/>
    <w:rsid w:val="00683E2E"/>
    <w:rsid w:val="00685EDF"/>
    <w:rsid w:val="0068711C"/>
    <w:rsid w:val="00694BBA"/>
    <w:rsid w:val="006960B9"/>
    <w:rsid w:val="006E137C"/>
    <w:rsid w:val="006F1704"/>
    <w:rsid w:val="006F5247"/>
    <w:rsid w:val="006F6341"/>
    <w:rsid w:val="007116B2"/>
    <w:rsid w:val="00721290"/>
    <w:rsid w:val="0072184A"/>
    <w:rsid w:val="00730DDF"/>
    <w:rsid w:val="00754E23"/>
    <w:rsid w:val="00754F03"/>
    <w:rsid w:val="00775AAB"/>
    <w:rsid w:val="00777965"/>
    <w:rsid w:val="007A0850"/>
    <w:rsid w:val="007C4D51"/>
    <w:rsid w:val="007D5E26"/>
    <w:rsid w:val="007D5F42"/>
    <w:rsid w:val="007D618D"/>
    <w:rsid w:val="007E15A4"/>
    <w:rsid w:val="007F2E15"/>
    <w:rsid w:val="007F6DEF"/>
    <w:rsid w:val="00807B77"/>
    <w:rsid w:val="008123AB"/>
    <w:rsid w:val="00817ADD"/>
    <w:rsid w:val="00820B63"/>
    <w:rsid w:val="00823C0C"/>
    <w:rsid w:val="00840D18"/>
    <w:rsid w:val="008434FB"/>
    <w:rsid w:val="00850ED2"/>
    <w:rsid w:val="00855944"/>
    <w:rsid w:val="00863FF0"/>
    <w:rsid w:val="00874473"/>
    <w:rsid w:val="008913F0"/>
    <w:rsid w:val="008B7447"/>
    <w:rsid w:val="008B74DB"/>
    <w:rsid w:val="008C1902"/>
    <w:rsid w:val="008D71EC"/>
    <w:rsid w:val="008E23D4"/>
    <w:rsid w:val="008F5F53"/>
    <w:rsid w:val="00947B01"/>
    <w:rsid w:val="00947CAF"/>
    <w:rsid w:val="00966C5F"/>
    <w:rsid w:val="0098255E"/>
    <w:rsid w:val="0098367F"/>
    <w:rsid w:val="00984D0A"/>
    <w:rsid w:val="009B78D9"/>
    <w:rsid w:val="009E1B5E"/>
    <w:rsid w:val="009E2559"/>
    <w:rsid w:val="009F250F"/>
    <w:rsid w:val="00A101E8"/>
    <w:rsid w:val="00A10EB4"/>
    <w:rsid w:val="00A2255A"/>
    <w:rsid w:val="00A40EDE"/>
    <w:rsid w:val="00A436DE"/>
    <w:rsid w:val="00A4647F"/>
    <w:rsid w:val="00A62E8A"/>
    <w:rsid w:val="00A630EF"/>
    <w:rsid w:val="00A74AA8"/>
    <w:rsid w:val="00A907A2"/>
    <w:rsid w:val="00A95649"/>
    <w:rsid w:val="00AB5257"/>
    <w:rsid w:val="00AB57AF"/>
    <w:rsid w:val="00AE3C1B"/>
    <w:rsid w:val="00AE7CBC"/>
    <w:rsid w:val="00B1025A"/>
    <w:rsid w:val="00B103FD"/>
    <w:rsid w:val="00B12C32"/>
    <w:rsid w:val="00B20D65"/>
    <w:rsid w:val="00B53CF5"/>
    <w:rsid w:val="00B735E0"/>
    <w:rsid w:val="00B73932"/>
    <w:rsid w:val="00B9342C"/>
    <w:rsid w:val="00BA2F8F"/>
    <w:rsid w:val="00BB409B"/>
    <w:rsid w:val="00BC11EC"/>
    <w:rsid w:val="00BC5B44"/>
    <w:rsid w:val="00BC5C9F"/>
    <w:rsid w:val="00BD5988"/>
    <w:rsid w:val="00BE436F"/>
    <w:rsid w:val="00C0137C"/>
    <w:rsid w:val="00C0593A"/>
    <w:rsid w:val="00C12215"/>
    <w:rsid w:val="00C31935"/>
    <w:rsid w:val="00C3328E"/>
    <w:rsid w:val="00C444BB"/>
    <w:rsid w:val="00C44C61"/>
    <w:rsid w:val="00C5420D"/>
    <w:rsid w:val="00C55028"/>
    <w:rsid w:val="00C65F18"/>
    <w:rsid w:val="00C707B4"/>
    <w:rsid w:val="00C73446"/>
    <w:rsid w:val="00C75C5A"/>
    <w:rsid w:val="00CA53C1"/>
    <w:rsid w:val="00CB15DD"/>
    <w:rsid w:val="00CD1B68"/>
    <w:rsid w:val="00CF2824"/>
    <w:rsid w:val="00CF2BCC"/>
    <w:rsid w:val="00CF5913"/>
    <w:rsid w:val="00D105CC"/>
    <w:rsid w:val="00D12E54"/>
    <w:rsid w:val="00D30DCF"/>
    <w:rsid w:val="00D76F29"/>
    <w:rsid w:val="00D84AD8"/>
    <w:rsid w:val="00DA1F76"/>
    <w:rsid w:val="00DB0CD3"/>
    <w:rsid w:val="00DB22A7"/>
    <w:rsid w:val="00DB4497"/>
    <w:rsid w:val="00DC11B1"/>
    <w:rsid w:val="00DD1A75"/>
    <w:rsid w:val="00DD485B"/>
    <w:rsid w:val="00DE0C60"/>
    <w:rsid w:val="00DE5342"/>
    <w:rsid w:val="00DF354E"/>
    <w:rsid w:val="00E13AEA"/>
    <w:rsid w:val="00E213D4"/>
    <w:rsid w:val="00E233CA"/>
    <w:rsid w:val="00E272DE"/>
    <w:rsid w:val="00E30C72"/>
    <w:rsid w:val="00E30ECC"/>
    <w:rsid w:val="00E34856"/>
    <w:rsid w:val="00E34E5C"/>
    <w:rsid w:val="00E45691"/>
    <w:rsid w:val="00E522BD"/>
    <w:rsid w:val="00E620B6"/>
    <w:rsid w:val="00E749F7"/>
    <w:rsid w:val="00E967B8"/>
    <w:rsid w:val="00EB1C89"/>
    <w:rsid w:val="00EC1006"/>
    <w:rsid w:val="00EC1304"/>
    <w:rsid w:val="00EC1B27"/>
    <w:rsid w:val="00ED2FA9"/>
    <w:rsid w:val="00EE346A"/>
    <w:rsid w:val="00EF4DF9"/>
    <w:rsid w:val="00F076E2"/>
    <w:rsid w:val="00F21236"/>
    <w:rsid w:val="00F21722"/>
    <w:rsid w:val="00F2430A"/>
    <w:rsid w:val="00F62655"/>
    <w:rsid w:val="00F927F3"/>
    <w:rsid w:val="00FB2D8D"/>
    <w:rsid w:val="00FB4C0F"/>
    <w:rsid w:val="00FD22CC"/>
    <w:rsid w:val="00F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042CB"/>
  <w15:docId w15:val="{BD4970B2-148D-43F8-9D8D-A878EA85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7D3"/>
  </w:style>
  <w:style w:type="paragraph" w:styleId="Ttulo2">
    <w:name w:val="heading 2"/>
    <w:basedOn w:val="Normal"/>
    <w:link w:val="Ttulo2Car"/>
    <w:uiPriority w:val="1"/>
    <w:qFormat/>
    <w:rsid w:val="00775AAB"/>
    <w:pPr>
      <w:widowControl w:val="0"/>
      <w:autoSpaceDE w:val="0"/>
      <w:autoSpaceDN w:val="0"/>
      <w:spacing w:before="92" w:after="0" w:line="240" w:lineRule="auto"/>
      <w:ind w:left="240"/>
      <w:outlineLvl w:val="1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775AAB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Cuerpodeltexto2">
    <w:name w:val="Cuerpo del texto (2)_"/>
    <w:basedOn w:val="Fuentedeprrafopredeter"/>
    <w:link w:val="Cuerpodeltexto20"/>
    <w:rsid w:val="005A57D3"/>
    <w:rPr>
      <w:rFonts w:ascii="Georgia" w:eastAsia="Georgia" w:hAnsi="Georgia" w:cs="Georgia"/>
      <w:b/>
      <w:bCs/>
      <w:sz w:val="68"/>
      <w:szCs w:val="68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5A57D3"/>
    <w:pPr>
      <w:widowControl w:val="0"/>
      <w:shd w:val="clear" w:color="auto" w:fill="FFFFFF"/>
      <w:spacing w:before="3360" w:after="0" w:line="1157" w:lineRule="exact"/>
      <w:jc w:val="center"/>
    </w:pPr>
    <w:rPr>
      <w:rFonts w:ascii="Georgia" w:eastAsia="Georgia" w:hAnsi="Georgia" w:cs="Georgia"/>
      <w:b/>
      <w:bCs/>
      <w:sz w:val="68"/>
      <w:szCs w:val="68"/>
    </w:rPr>
  </w:style>
  <w:style w:type="paragraph" w:styleId="Encabezado">
    <w:name w:val="header"/>
    <w:basedOn w:val="Normal"/>
    <w:link w:val="EncabezadoCar"/>
    <w:uiPriority w:val="99"/>
    <w:unhideWhenUsed/>
    <w:rsid w:val="005A5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7D3"/>
  </w:style>
  <w:style w:type="paragraph" w:styleId="Piedepgina">
    <w:name w:val="footer"/>
    <w:basedOn w:val="Normal"/>
    <w:link w:val="PiedepginaCar"/>
    <w:uiPriority w:val="99"/>
    <w:unhideWhenUsed/>
    <w:rsid w:val="005A5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7D3"/>
  </w:style>
  <w:style w:type="character" w:customStyle="1" w:styleId="Cuerpodeltexto">
    <w:name w:val="Cuerpo del texto_"/>
    <w:basedOn w:val="Fuentedeprrafopredeter"/>
    <w:link w:val="Cuerpodeltexto0"/>
    <w:rsid w:val="005A57D3"/>
    <w:rPr>
      <w:rFonts w:ascii="Georgia" w:eastAsia="Georgia" w:hAnsi="Georgia" w:cs="Georgia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5A57D3"/>
    <w:pPr>
      <w:widowControl w:val="0"/>
      <w:shd w:val="clear" w:color="auto" w:fill="FFFFFF"/>
      <w:spacing w:before="240" w:after="300" w:line="254" w:lineRule="exact"/>
      <w:ind w:hanging="320"/>
      <w:jc w:val="both"/>
    </w:pPr>
    <w:rPr>
      <w:rFonts w:ascii="Georgia" w:eastAsia="Georgia" w:hAnsi="Georgia" w:cs="Georgia"/>
    </w:rPr>
  </w:style>
  <w:style w:type="character" w:customStyle="1" w:styleId="Cuerpodeltexto9pto">
    <w:name w:val="Cuerpo del texto + 9 pto"/>
    <w:aliases w:val="Negrita,Cuerpo del texto + 8,5 pto,Cuerpo del texto + Palatino Linotype,8,Cuerpo del texto + Georgia,11,Cursiva,Cuerpo del texto + Century Schoolbook,13 pto,Espaciado 0 pto,12 pto,Cuerpo del texto + SimSun,4"/>
    <w:basedOn w:val="Cuerpodeltexto"/>
    <w:rsid w:val="005A57D3"/>
    <w:rPr>
      <w:rFonts w:ascii="Georgia" w:eastAsia="Georgia" w:hAnsi="Georgia" w:cs="Georgi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s-ES"/>
    </w:rPr>
  </w:style>
  <w:style w:type="character" w:customStyle="1" w:styleId="Cuerpodeltexto10pto">
    <w:name w:val="Cuerpo del texto + 10 pto"/>
    <w:basedOn w:val="Cuerpodeltexto"/>
    <w:rsid w:val="005A57D3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shd w:val="clear" w:color="auto" w:fill="FFFFFF"/>
      <w:lang w:val="es-ES"/>
    </w:rPr>
  </w:style>
  <w:style w:type="character" w:customStyle="1" w:styleId="Leyendadelatabla">
    <w:name w:val="Leyenda de la tabla_"/>
    <w:basedOn w:val="Fuentedeprrafopredeter"/>
    <w:link w:val="Leyendadelatabla0"/>
    <w:rsid w:val="005A57D3"/>
    <w:rPr>
      <w:rFonts w:ascii="AngsanaUPC" w:eastAsia="AngsanaUPC" w:hAnsi="AngsanaUPC" w:cs="AngsanaUPC"/>
      <w:b/>
      <w:bCs/>
      <w:sz w:val="37"/>
      <w:szCs w:val="37"/>
      <w:shd w:val="clear" w:color="auto" w:fill="FFFFFF"/>
    </w:rPr>
  </w:style>
  <w:style w:type="paragraph" w:customStyle="1" w:styleId="Leyendadelatabla0">
    <w:name w:val="Leyenda de la tabla"/>
    <w:basedOn w:val="Normal"/>
    <w:link w:val="Leyendadelatabla"/>
    <w:rsid w:val="005A57D3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37"/>
      <w:szCs w:val="37"/>
    </w:rPr>
  </w:style>
  <w:style w:type="paragraph" w:styleId="Prrafodelista">
    <w:name w:val="List Paragraph"/>
    <w:basedOn w:val="Normal"/>
    <w:uiPriority w:val="34"/>
    <w:qFormat/>
    <w:rsid w:val="00E749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9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4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3">
    <w:name w:val="Cuerpo del texto (3)_"/>
    <w:basedOn w:val="Fuentedeprrafopredeter"/>
    <w:link w:val="Cuerpodeltexto30"/>
    <w:rsid w:val="00A436DE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A436DE"/>
    <w:pPr>
      <w:widowControl w:val="0"/>
      <w:shd w:val="clear" w:color="auto" w:fill="FFFFFF"/>
      <w:spacing w:before="480" w:after="0" w:line="216" w:lineRule="exact"/>
      <w:jc w:val="center"/>
    </w:pPr>
    <w:rPr>
      <w:rFonts w:ascii="Georgia" w:eastAsia="Georgia" w:hAnsi="Georgia" w:cs="Georgia"/>
      <w:sz w:val="12"/>
      <w:szCs w:val="12"/>
    </w:rPr>
  </w:style>
  <w:style w:type="character" w:customStyle="1" w:styleId="Cuerpodeltexto4">
    <w:name w:val="Cuerpo del texto (4)_"/>
    <w:basedOn w:val="Fuentedeprrafopredeter"/>
    <w:link w:val="Cuerpodeltexto40"/>
    <w:rsid w:val="00A436DE"/>
    <w:rPr>
      <w:rFonts w:ascii="Georgia" w:eastAsia="Georgia" w:hAnsi="Georgia" w:cs="Georgia"/>
      <w:sz w:val="16"/>
      <w:szCs w:val="16"/>
      <w:shd w:val="clear" w:color="auto" w:fill="FFFFFF"/>
    </w:rPr>
  </w:style>
  <w:style w:type="paragraph" w:customStyle="1" w:styleId="Cuerpodeltexto40">
    <w:name w:val="Cuerpo del texto (4)"/>
    <w:basedOn w:val="Normal"/>
    <w:link w:val="Cuerpodeltexto4"/>
    <w:rsid w:val="00A436DE"/>
    <w:pPr>
      <w:widowControl w:val="0"/>
      <w:shd w:val="clear" w:color="auto" w:fill="FFFFFF"/>
      <w:spacing w:after="0" w:line="216" w:lineRule="exact"/>
      <w:ind w:hanging="320"/>
      <w:jc w:val="both"/>
    </w:pPr>
    <w:rPr>
      <w:rFonts w:ascii="Georgia" w:eastAsia="Georgia" w:hAnsi="Georgia" w:cs="Georgia"/>
      <w:sz w:val="16"/>
      <w:szCs w:val="16"/>
    </w:rPr>
  </w:style>
  <w:style w:type="paragraph" w:styleId="Sinespaciado">
    <w:name w:val="No Spacing"/>
    <w:uiPriority w:val="1"/>
    <w:qFormat/>
    <w:rsid w:val="00421039"/>
    <w:pPr>
      <w:spacing w:after="0" w:line="240" w:lineRule="auto"/>
    </w:pPr>
  </w:style>
  <w:style w:type="table" w:styleId="Tablanormal1">
    <w:name w:val="Plain Table 1"/>
    <w:basedOn w:val="Tablanormal"/>
    <w:uiPriority w:val="41"/>
    <w:rsid w:val="000E2A4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2-nfasis6">
    <w:name w:val="Grid Table 2 Accent 6"/>
    <w:basedOn w:val="Tablanormal"/>
    <w:uiPriority w:val="47"/>
    <w:rsid w:val="0072129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-nfasis6">
    <w:name w:val="Grid Table 3 Accent 6"/>
    <w:basedOn w:val="Tablanormal"/>
    <w:uiPriority w:val="48"/>
    <w:rsid w:val="0072129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6concolores-nfasis6">
    <w:name w:val="Grid Table 6 Colorful Accent 6"/>
    <w:basedOn w:val="Tablanormal"/>
    <w:uiPriority w:val="51"/>
    <w:rsid w:val="0072129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4-nfasis5">
    <w:name w:val="Grid Table 4 Accent 5"/>
    <w:basedOn w:val="Tablanormal"/>
    <w:uiPriority w:val="49"/>
    <w:rsid w:val="009E1B5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2">
    <w:name w:val="Grid Table 2"/>
    <w:basedOn w:val="Tablanormal"/>
    <w:uiPriority w:val="47"/>
    <w:rsid w:val="0031121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3112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">
    <w:name w:val="Table Normal"/>
    <w:uiPriority w:val="2"/>
    <w:semiHidden/>
    <w:unhideWhenUsed/>
    <w:qFormat/>
    <w:rsid w:val="00775A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75AA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5AAB"/>
    <w:rPr>
      <w:rFonts w:ascii="Microsoft Sans Serif" w:eastAsia="Microsoft Sans Serif" w:hAnsi="Microsoft Sans Serif" w:cs="Microsoft Sans Serif"/>
      <w:lang w:val="es-ES"/>
    </w:rPr>
  </w:style>
  <w:style w:type="paragraph" w:customStyle="1" w:styleId="TableParagraph">
    <w:name w:val="Table Paragraph"/>
    <w:basedOn w:val="Normal"/>
    <w:uiPriority w:val="1"/>
    <w:qFormat/>
    <w:rsid w:val="00775AA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paragraph" w:styleId="NormalWeb">
    <w:name w:val="Normal (Web)"/>
    <w:basedOn w:val="Normal"/>
    <w:unhideWhenUsed/>
    <w:rsid w:val="00FD2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6F5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A4647F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874473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2B5F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F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F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F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FCA"/>
    <w:rPr>
      <w:b/>
      <w:bCs/>
      <w:sz w:val="20"/>
      <w:szCs w:val="20"/>
    </w:rPr>
  </w:style>
  <w:style w:type="paragraph" w:customStyle="1" w:styleId="estilo1">
    <w:name w:val="estilo1"/>
    <w:basedOn w:val="Normal"/>
    <w:rsid w:val="00357FF4"/>
    <w:pPr>
      <w:spacing w:before="230" w:after="230" w:line="216" w:lineRule="atLeast"/>
      <w:ind w:left="230" w:right="230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FA7A5-9302-40EE-8603-F6B819D8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4553</Words>
  <Characters>25044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BODEGA</dc:creator>
  <cp:lastModifiedBy>AUXSALUD78</cp:lastModifiedBy>
  <cp:revision>2</cp:revision>
  <cp:lastPrinted>2020-11-27T17:08:00Z</cp:lastPrinted>
  <dcterms:created xsi:type="dcterms:W3CDTF">2022-05-18T20:53:00Z</dcterms:created>
  <dcterms:modified xsi:type="dcterms:W3CDTF">2022-05-18T20:53:00Z</dcterms:modified>
</cp:coreProperties>
</file>