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FB" w:rsidRPr="00EF4051" w:rsidRDefault="000F0FFB" w:rsidP="00EF4051">
      <w:pPr>
        <w:jc w:val="both"/>
        <w:rPr>
          <w:rFonts w:ascii="Arial" w:hAnsi="Arial" w:cs="Arial"/>
          <w:sz w:val="24"/>
        </w:rPr>
      </w:pP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Modelo Integrado de Planeación y Gestión – MIPG - 2019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¿Qué es MIPG?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El Modelo Integrado de Planeaci</w:t>
      </w:r>
      <w:bookmarkStart w:id="0" w:name="_GoBack"/>
      <w:bookmarkEnd w:id="0"/>
      <w:r w:rsidRPr="00EF4051">
        <w:rPr>
          <w:rFonts w:ascii="Arial" w:hAnsi="Arial" w:cs="Arial"/>
          <w:sz w:val="24"/>
        </w:rPr>
        <w:t>ón y Gestión es un marco de referencia que permite planear, dirigir, ejecutar, controlar y evaluar la gestión institucional del Icfes y las Entidades públicas, en términos de calidad e integridad del servicio, con el fin de que se entreguen resultados que atiendan y resuelvan las necesidades y pr</w:t>
      </w:r>
      <w:r w:rsidR="006D379B" w:rsidRPr="00EF4051">
        <w:rPr>
          <w:rFonts w:ascii="Arial" w:hAnsi="Arial" w:cs="Arial"/>
          <w:sz w:val="24"/>
        </w:rPr>
        <w:t>oblemas de los grupos de valor.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El MIPG está conformado por 7 dimensiones claves que agrupan un conjunto de políticas, práct</w:t>
      </w:r>
      <w:r w:rsidR="006D379B" w:rsidRPr="00EF4051">
        <w:rPr>
          <w:rFonts w:ascii="Arial" w:hAnsi="Arial" w:cs="Arial"/>
          <w:sz w:val="24"/>
        </w:rPr>
        <w:t>icas, elementos o instrumentos: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¿Cuáles son los objetivos del MIPG?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• Fortalecer el liderazgo y el talento humano bajo los principios de integridad y legalidad, como motor de la generación de resultado</w:t>
      </w:r>
      <w:r w:rsidR="006D379B" w:rsidRPr="00EF4051">
        <w:rPr>
          <w:rFonts w:ascii="Arial" w:hAnsi="Arial" w:cs="Arial"/>
          <w:sz w:val="24"/>
        </w:rPr>
        <w:t>s de la administración pública.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• Agilizar, simplificar y flexibilizar la operación para la generación de bienes y servicios que resuelvan efectivamente las</w:t>
      </w:r>
      <w:r w:rsidR="006D379B" w:rsidRPr="00EF4051">
        <w:rPr>
          <w:rFonts w:ascii="Arial" w:hAnsi="Arial" w:cs="Arial"/>
          <w:sz w:val="24"/>
        </w:rPr>
        <w:t xml:space="preserve"> necesidades de los ciudadanos.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• Desarrollar una cultura organizacional sólida fundamentada en la información, el control, la evaluación, para la toma de d</w:t>
      </w:r>
      <w:r w:rsidR="006D379B" w:rsidRPr="00EF4051">
        <w:rPr>
          <w:rFonts w:ascii="Arial" w:hAnsi="Arial" w:cs="Arial"/>
          <w:sz w:val="24"/>
        </w:rPr>
        <w:t>ecisiones y la mejora continua.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 xml:space="preserve">• Promover la coordinación interinstitucional para </w:t>
      </w:r>
      <w:r w:rsidR="006D379B" w:rsidRPr="00EF4051">
        <w:rPr>
          <w:rFonts w:ascii="Arial" w:hAnsi="Arial" w:cs="Arial"/>
          <w:sz w:val="24"/>
        </w:rPr>
        <w:t>mejorar su gestión y desempeño.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• Facilitar y promover la efectiva participación ciudadana en la planeación, gestión y evaluación de las entidades públicas.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¿Qué políticas conforman el MIPG en el Icfes?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 xml:space="preserve">1. Planeación </w:t>
      </w:r>
      <w:r w:rsidR="00E83E4E" w:rsidRPr="00EF4051">
        <w:rPr>
          <w:rFonts w:ascii="Arial" w:hAnsi="Arial" w:cs="Arial"/>
          <w:sz w:val="24"/>
        </w:rPr>
        <w:t>institucional.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2. Gestión Presupuestal</w:t>
      </w:r>
      <w:r w:rsidR="00E83E4E" w:rsidRPr="00EF4051">
        <w:rPr>
          <w:rFonts w:ascii="Arial" w:hAnsi="Arial" w:cs="Arial"/>
          <w:sz w:val="24"/>
        </w:rPr>
        <w:t xml:space="preserve"> y eficiencia del gasto público</w:t>
      </w:r>
    </w:p>
    <w:p w:rsidR="00EE1272" w:rsidRPr="00EF4051" w:rsidRDefault="00E83E4E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3. Talento Humano</w:t>
      </w:r>
    </w:p>
    <w:p w:rsidR="00EE1272" w:rsidRPr="00EF4051" w:rsidRDefault="00E83E4E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4. Integridad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5. Transparencia, acceso a la información públi</w:t>
      </w:r>
      <w:r w:rsidR="00E83E4E" w:rsidRPr="00EF4051">
        <w:rPr>
          <w:rFonts w:ascii="Arial" w:hAnsi="Arial" w:cs="Arial"/>
          <w:sz w:val="24"/>
        </w:rPr>
        <w:t>ca y lucha contra la corrupción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6. Fortalecimiento organizacion</w:t>
      </w:r>
      <w:r w:rsidR="00E83E4E" w:rsidRPr="00EF4051">
        <w:rPr>
          <w:rFonts w:ascii="Arial" w:hAnsi="Arial" w:cs="Arial"/>
          <w:sz w:val="24"/>
        </w:rPr>
        <w:t>al y simplificación de procesos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lastRenderedPageBreak/>
        <w:t>7. Servicio al ciudadano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 xml:space="preserve">8. Participación </w:t>
      </w:r>
      <w:r w:rsidR="00E83E4E" w:rsidRPr="00EF4051">
        <w:rPr>
          <w:rFonts w:ascii="Arial" w:hAnsi="Arial" w:cs="Arial"/>
          <w:sz w:val="24"/>
        </w:rPr>
        <w:t>ciudadana en la gestión pública</w:t>
      </w:r>
    </w:p>
    <w:p w:rsidR="00EE1272" w:rsidRPr="00EF4051" w:rsidRDefault="00E83E4E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9. Racionalización de trámites</w:t>
      </w:r>
    </w:p>
    <w:p w:rsidR="00EE1272" w:rsidRPr="00EF4051" w:rsidRDefault="00E83E4E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10. Gestión documental</w:t>
      </w:r>
    </w:p>
    <w:p w:rsidR="00EE1272" w:rsidRPr="00EF4051" w:rsidRDefault="00E83E4E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11. Gobierno Digital</w:t>
      </w:r>
    </w:p>
    <w:p w:rsidR="00EE1272" w:rsidRPr="00EF4051" w:rsidRDefault="00E83E4E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12. Seguridad Digital</w:t>
      </w:r>
    </w:p>
    <w:p w:rsidR="00EE1272" w:rsidRPr="00EF4051" w:rsidRDefault="00E83E4E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13. Defensa jurídica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14. Gestión d</w:t>
      </w:r>
      <w:r w:rsidR="00E83E4E" w:rsidRPr="00EF4051">
        <w:rPr>
          <w:rFonts w:ascii="Arial" w:hAnsi="Arial" w:cs="Arial"/>
          <w:sz w:val="24"/>
        </w:rPr>
        <w:t>el conocimiento y la innovación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15. Seguimiento y evaluac</w:t>
      </w:r>
      <w:r w:rsidR="00E83E4E" w:rsidRPr="00EF4051">
        <w:rPr>
          <w:rFonts w:ascii="Arial" w:hAnsi="Arial" w:cs="Arial"/>
          <w:sz w:val="24"/>
        </w:rPr>
        <w:t>ión del desempeño institucional</w:t>
      </w:r>
    </w:p>
    <w:p w:rsidR="00EE1272" w:rsidRPr="00EF4051" w:rsidRDefault="00E83E4E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16. Control Interno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17. Mejora normativa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¿Cuáles son los planes que conforman el MIPG?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Acciones constitucionales Modelo Integrado de Planeación y Gestión II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 xml:space="preserve"> 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Plan Anticorrupción y de Atención al Ciudadano - Plan de la vigencia 2019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Plan Anticorrupción y de Atención al Ciudadano - Plan de la vigencia 2019 - Versión1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 xml:space="preserve"> 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Modelo Integrado de Planeación y Gestión 2019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 xml:space="preserve"> 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Plan anticorrupción y de atención al ciudadano vigencia 2018 versión 1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 xml:space="preserve"> 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lastRenderedPageBreak/>
        <w:t>Plan anticorrupción y de atención al ciudadano vigencia 2018 versión 2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 xml:space="preserve"> </w:t>
      </w:r>
    </w:p>
    <w:p w:rsidR="00E83E4E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¿Cómo va el Icfes en el MIPG?</w:t>
      </w:r>
    </w:p>
    <w:p w:rsidR="00EE1272" w:rsidRPr="00EF4051" w:rsidRDefault="00EE1272" w:rsidP="00EF4051">
      <w:pPr>
        <w:jc w:val="both"/>
        <w:rPr>
          <w:rFonts w:ascii="Arial" w:hAnsi="Arial" w:cs="Arial"/>
          <w:sz w:val="24"/>
        </w:rPr>
      </w:pPr>
      <w:r w:rsidRPr="00EF4051">
        <w:rPr>
          <w:rFonts w:ascii="Arial" w:hAnsi="Arial" w:cs="Arial"/>
          <w:sz w:val="24"/>
        </w:rPr>
        <w:t>El MIPG II es evaluado a través del Formulario Único Reporte de Avances de la Gestión – FURAG II, una herramienta que permite la obtención de la línea base y que será el referente para evaluar el estado del Sistema de Gestión, el Desempeño institucional y el Sistema de Control Interno. Los resultados de FURAG II permiten identificar los aspectos a mejorar y definir el plan de cierre de brechas.</w:t>
      </w:r>
    </w:p>
    <w:sectPr w:rsidR="00EE1272" w:rsidRPr="00EF4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72"/>
    <w:rsid w:val="000F0FFB"/>
    <w:rsid w:val="006D379B"/>
    <w:rsid w:val="00E83E4E"/>
    <w:rsid w:val="00EE1272"/>
    <w:rsid w:val="00E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AUXCONTROL05</dc:creator>
  <cp:lastModifiedBy>AUXCONTROL06</cp:lastModifiedBy>
  <cp:revision>2</cp:revision>
  <dcterms:created xsi:type="dcterms:W3CDTF">2019-08-23T14:47:00Z</dcterms:created>
  <dcterms:modified xsi:type="dcterms:W3CDTF">2019-08-23T14:47:00Z</dcterms:modified>
</cp:coreProperties>
</file>